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w:t>
      </w:r>
      <w:proofErr w:type="gramStart"/>
      <w:r w:rsidRPr="004B0759">
        <w:t>9]{</w:t>
      </w:r>
      <w:proofErr w:type="gramEnd"/>
      <w:r w:rsidRPr="004B0759">
        <w:t>1,3}\\.[0-9]{1,3}\\.[0-9]{1,3}\\. [0-</w:t>
      </w:r>
      <w:proofErr w:type="gramStart"/>
      <w:r w:rsidRPr="004B0759">
        <w:t>9]{</w:t>
      </w:r>
      <w:proofErr w:type="gramEnd"/>
      <w:r w:rsidRPr="004B0759">
        <w:t>1,3}/youku/[A-Z0-9]{26}/.*’’. And video ID, a distinct 17-digit identifier for each video, can be extracted from the URL of a video request, which matches regular expressions ‘‘v\\.youku\\.com/v\ _show/id_[A-Za-z0-9</w:t>
      </w:r>
      <w:proofErr w:type="gramStart"/>
      <w:r w:rsidRPr="004B0759">
        <w:t>=]{</w:t>
      </w:r>
      <w:proofErr w:type="gramEnd"/>
      <w:r w:rsidRPr="004B0759">
        <w:t>17}.*’’ or ‘‘.*api\\. (mobile|3</w:t>
      </w:r>
      <w:proofErr w:type="gramStart"/>
      <w:r w:rsidRPr="004B0759">
        <w:t>g)\\.youku\\.com/videos/</w:t>
      </w:r>
      <w:proofErr w:type="gramEnd"/>
      <w:r w:rsidRPr="004B0759">
        <w:t>[A-Za-z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w:t>
      </w:r>
      <w:proofErr w:type="gramStart"/>
      <w:r>
        <w:t>=]{</w:t>
      </w:r>
      <w:proofErr w:type="gramEnd"/>
      <w:r>
        <w:t>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w:t>
      </w:r>
      <w:proofErr w:type="gramStart"/>
      <w:r>
        <w:t>9]{</w:t>
      </w:r>
      <w:proofErr w:type="gramEnd"/>
      <w:r>
        <w:t>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w:t>
      </w:r>
      <w:proofErr w:type="gramStart"/>
      <w:r>
        <w:t>=]{</w:t>
      </w:r>
      <w:proofErr w:type="gramEnd"/>
      <w:r>
        <w:t>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353784A3">
            <wp:extent cx="3600000" cy="239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0000" cy="23976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lastRenderedPageBreak/>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w:t>
      </w:r>
      <w:r w:rsidR="0000000D">
        <w:lastRenderedPageBreak/>
        <w:t>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lastRenderedPageBreak/>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37AA4111">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w:t>
      </w:r>
      <w:r w:rsidR="00357164">
        <w:rPr>
          <w:rFonts w:hint="eastAsia"/>
        </w:rPr>
        <w:lastRenderedPageBreak/>
        <w:t>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w:t>
      </w:r>
      <w:r w:rsidR="003C5F10">
        <w:lastRenderedPageBreak/>
        <w:t>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33D7A31E" w:rsidR="008B4CDD" w:rsidRDefault="00042F26" w:rsidP="00042F26">
      <w:pPr>
        <w:pStyle w:val="a3"/>
        <w:spacing w:line="240" w:lineRule="auto"/>
        <w:jc w:val="center"/>
      </w:pPr>
      <w:r>
        <w:rPr>
          <w:rFonts w:hint="eastAsia"/>
          <w:noProof/>
        </w:rPr>
        <w:drawing>
          <wp:inline distT="0" distB="0" distL="0" distR="0" wp14:anchorId="72997B81" wp14:editId="1CD1DF28">
            <wp:extent cx="360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E6299D1" w14:textId="473DEBA3" w:rsidR="008B4CDD" w:rsidRDefault="00042F26" w:rsidP="00042F26">
      <w:pPr>
        <w:pStyle w:val="a6"/>
      </w:pPr>
      <w:r>
        <w:t>图</w:t>
      </w:r>
      <w:r>
        <w:t xml:space="preserve">3-5 </w:t>
      </w:r>
      <w:r>
        <w:t>不同网络视频业务提供商的</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3D7FBA3F" w14:textId="77777777" w:rsidR="008B4CDD" w:rsidRDefault="008B4CDD" w:rsidP="002665B3">
      <w:pPr>
        <w:pStyle w:val="a3"/>
        <w:jc w:val="center"/>
      </w:pPr>
    </w:p>
    <w:p w14:paraId="6818E723" w14:textId="0877C851" w:rsidR="008B4CDD" w:rsidRDefault="009C4F43" w:rsidP="009C4F43">
      <w:pPr>
        <w:pStyle w:val="a3"/>
        <w:spacing w:line="240" w:lineRule="auto"/>
        <w:jc w:val="center"/>
      </w:pPr>
      <w:r>
        <w:rPr>
          <w:rFonts w:hint="eastAsia"/>
          <w:noProof/>
        </w:rPr>
        <w:drawing>
          <wp:inline distT="0" distB="0" distL="0" distR="0" wp14:anchorId="764C875E" wp14:editId="00B48761">
            <wp:extent cx="36000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E682B45" w14:textId="15ADCA7D" w:rsidR="008B4CDD" w:rsidRDefault="009C4F43" w:rsidP="009C4F43">
      <w:pPr>
        <w:pStyle w:val="a6"/>
      </w:pPr>
      <w:r>
        <w:t>图</w:t>
      </w:r>
      <w:r>
        <w:t xml:space="preserve">3-6 </w:t>
      </w:r>
      <w:r>
        <w:t>不同网络视频业务提供商的</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w:t>
      </w:r>
      <w:r w:rsidR="00EC2143">
        <w:lastRenderedPageBreak/>
        <w:t>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CFF0CDE" w:rsidR="00CC7033" w:rsidRDefault="00CC7033" w:rsidP="00CC7033">
      <w:pPr>
        <w:pStyle w:val="a3"/>
        <w:spacing w:line="240" w:lineRule="auto"/>
        <w:jc w:val="center"/>
      </w:pPr>
      <w:r>
        <w:rPr>
          <w:noProof/>
        </w:rPr>
        <w:drawing>
          <wp:inline distT="0" distB="0" distL="0" distR="0" wp14:anchorId="1F9D6702" wp14:editId="440ADF55">
            <wp:extent cx="3600000"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1774256" w14:textId="4E2251ED" w:rsidR="00CC7033" w:rsidRDefault="00FB7168" w:rsidP="00F03952">
      <w:pPr>
        <w:pStyle w:val="a6"/>
      </w:pPr>
      <w:r>
        <w:t>图</w:t>
      </w:r>
      <w:r>
        <w:t xml:space="preserve">3-7 </w:t>
      </w:r>
      <w:r>
        <w:t>不同网络视频业务提供商的调度服务器传输</w:t>
      </w:r>
      <w:r w:rsidR="00F3691B">
        <w:rPr>
          <w:rFonts w:hint="eastAsia"/>
        </w:rPr>
        <w:t>的</w:t>
      </w:r>
      <w:r>
        <w:t>HTTP</w:t>
      </w:r>
      <w:r>
        <w:t>实体内容类型分布</w:t>
      </w:r>
      <w:r w:rsidR="002349EE">
        <w:rPr>
          <w:rFonts w:hint="eastAsia"/>
        </w:rPr>
        <w:t>。</w:t>
      </w:r>
    </w:p>
    <w:p w14:paraId="77389210" w14:textId="77777777" w:rsidR="00CC7033" w:rsidRDefault="00CC7033" w:rsidP="00CC7033">
      <w:pPr>
        <w:pStyle w:val="a3"/>
        <w:jc w:val="center"/>
      </w:pPr>
    </w:p>
    <w:p w14:paraId="50487230" w14:textId="5CA9A371" w:rsidR="00CC7033" w:rsidRDefault="0054413E" w:rsidP="0054413E">
      <w:pPr>
        <w:pStyle w:val="a3"/>
        <w:spacing w:line="240" w:lineRule="auto"/>
        <w:jc w:val="center"/>
      </w:pPr>
      <w:r>
        <w:rPr>
          <w:noProof/>
        </w:rPr>
        <w:lastRenderedPageBreak/>
        <w:drawing>
          <wp:inline distT="0" distB="0" distL="0" distR="0" wp14:anchorId="72F00475" wp14:editId="200249AF">
            <wp:extent cx="36000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D37AFAD" w14:textId="3F6CDB35" w:rsidR="005C2AC1" w:rsidRDefault="005C2AC1" w:rsidP="00160348">
      <w:pPr>
        <w:pStyle w:val="a6"/>
      </w:pPr>
      <w:r>
        <w:t>图</w:t>
      </w:r>
      <w:r>
        <w:t xml:space="preserve">3-8 </w:t>
      </w:r>
      <w:r>
        <w:t>不同网络视频业务提供商的资源服务器传输</w:t>
      </w:r>
      <w:r>
        <w:rPr>
          <w:rFonts w:hint="eastAsia"/>
        </w:rPr>
        <w:t>的</w:t>
      </w:r>
      <w:r>
        <w:t>HTTP</w:t>
      </w:r>
      <w:r>
        <w:t>实体内容类型分布</w:t>
      </w:r>
      <w:r w:rsidR="002349EE">
        <w:rPr>
          <w:rFonts w:hint="eastAsia"/>
        </w:rPr>
        <w:t>。</w:t>
      </w:r>
    </w:p>
    <w:p w14:paraId="06517761" w14:textId="77777777" w:rsidR="00CC7033" w:rsidRDefault="00CC7033" w:rsidP="00CC7033">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lastRenderedPageBreak/>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lastRenderedPageBreak/>
        <w:t>表</w:t>
      </w:r>
      <w:r>
        <w:t>3-</w:t>
      </w:r>
      <w:r>
        <w:rPr>
          <w:rFonts w:hint="eastAsia"/>
        </w:rPr>
        <w:t>X</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A236A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A236A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A236A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A236A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A236A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A236A0"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lastRenderedPageBreak/>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25D52C9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4919ECC3" w:rsidR="001143BC" w:rsidRDefault="001143BC" w:rsidP="001143BC">
      <w:pPr>
        <w:pStyle w:val="-1"/>
        <w:spacing w:before="312" w:after="312"/>
      </w:pPr>
      <w:r>
        <w:t>预处理</w:t>
      </w:r>
      <w:r w:rsidR="003C195B">
        <w:rPr>
          <w:rFonts w:hint="eastAsia"/>
        </w:rPr>
        <w:t>模块</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lastRenderedPageBreak/>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029CD01B" w:rsidR="0018606C" w:rsidRDefault="0044216A" w:rsidP="0044216A">
      <w:pPr>
        <w:pStyle w:val="-1"/>
        <w:spacing w:before="312" w:after="312"/>
      </w:pPr>
      <w:r>
        <w:t>预选择</w:t>
      </w:r>
      <w:r w:rsidR="003C195B">
        <w:rPr>
          <w:rFonts w:hint="eastAsia"/>
        </w:rPr>
        <w:t>模块</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lastRenderedPageBreak/>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54E8586D" w:rsidR="00B4721E" w:rsidRDefault="00D464E8" w:rsidP="00D464E8">
      <w:pPr>
        <w:pStyle w:val="-1"/>
        <w:spacing w:before="312" w:after="312"/>
      </w:pPr>
      <w:r>
        <w:t>综合判决</w:t>
      </w:r>
      <w:r w:rsidR="003C195B">
        <w:rPr>
          <w:rFonts w:hint="eastAsia"/>
        </w:rPr>
        <w:t>模块</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w:t>
      </w:r>
      <w:r w:rsidR="00171403">
        <w:lastRenderedPageBreak/>
        <w:t>源服务器。</w:t>
      </w:r>
    </w:p>
    <w:p w14:paraId="0251A026" w14:textId="47C69E58" w:rsidR="00EF3EEA" w:rsidRDefault="007F4E17" w:rsidP="007B1470">
      <w:pPr>
        <w:pStyle w:val="a3"/>
        <w:ind w:firstLine="420"/>
      </w:pPr>
      <w:r>
        <w:rPr>
          <w:rFonts w:hint="eastAsia"/>
        </w:rPr>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lastRenderedPageBreak/>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750CADBB">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54F30E9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7A43BC">
        <w:t>[]</w:t>
      </w:r>
      <w:r w:rsidR="007A43BC">
        <w:rPr>
          <w:rFonts w:hint="eastAsia"/>
        </w:rPr>
        <w:t>和</w:t>
      </w:r>
      <w:r w:rsidR="007A43BC">
        <w:t>决策树方法。</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1B990E3"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E47254">
        <w:instrText xml:space="preserve"> ADDIN EN.CITE &lt;EndNote&gt;&lt;Cite&gt;&lt;Author&gt;Erman&lt;/Author&gt;&lt;Year&gt;2011&lt;/Year&gt;&lt;RecNum&gt;14&lt;/RecNum&gt;&lt;DisplayText&gt;[12]&lt;/DisplayText&gt;&lt;record&gt;&lt;rec-number&gt;14&lt;/rec-number&gt;&lt;foreign-keys&gt;&lt;key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E47254">
        <w:rPr>
          <w:noProof/>
        </w:rPr>
        <w:t>[12]</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E47254">
        <w:rPr>
          <w:noProof/>
        </w:rPr>
        <w:t>[13]</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40522FAB"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E47254">
        <w:instrText xml:space="preserve"> ADDIN EN.CITE &lt;EndNote&gt;&lt;Cite&gt;&lt;Author&gt;Yu&lt;/Author&gt;&lt;Year&gt;2006&lt;/Year&gt;&lt;RecNum&gt;18&lt;/RecNum&gt;&lt;DisplayText&gt;[14]&lt;/DisplayText&gt;&lt;record&gt;&lt;rec-number&gt;18&lt;/rec-number&gt;&lt;foreign-keys&gt;&lt;key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E47254">
        <w:rPr>
          <w:noProof/>
        </w:rPr>
        <w:t>[14]</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E47254">
        <w:instrText xml:space="preserve"> ADDIN EN.CITE &lt;EndNote&gt;&lt;Cite&gt;&lt;Author&gt;Gill&lt;/Author&gt;&lt;Year&gt;2007&lt;/Year&gt;&lt;RecNum&gt;16&lt;/RecNum&gt;&lt;DisplayText&gt;[15]&lt;/DisplayText&gt;&lt;record&gt;&lt;rec-number&gt;16&lt;/rec-number&gt;&lt;foreign-keys&gt;&lt;key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E47254">
        <w:rPr>
          <w:noProof/>
        </w:rPr>
        <w:t>[15]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E47254">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E47254">
        <w:rPr>
          <w:noProof/>
        </w:rPr>
        <w:t>[16]</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E47254">
        <w:instrText xml:space="preserve"> ADDIN EN.CITE &lt;EndNote&gt;&lt;Cite&gt;&lt;Author&gt;Arvidsson&lt;/Author&gt;&lt;Year&gt;2013&lt;/Year&gt;&lt;RecNum&gt;21&lt;/RecNum&gt;&lt;DisplayText&gt;[17]&lt;/DisplayText&gt;&lt;record&gt;&lt;rec-number&gt;21&lt;/rec-number&gt;&lt;foreign-keys&gt;&lt;key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E47254">
        <w:rPr>
          <w:noProof/>
        </w:rPr>
        <w:t>[17]</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7D1539E1"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E47254">
        <w:instrText xml:space="preserve"> ADDIN EN.CITE &lt;EndNote&gt;&lt;Cite&gt;&lt;Author&gt;Ramos-Muñoz&lt;/Author&gt;&lt;Year&gt;2014&lt;/Year&gt;&lt;RecNum&gt;15&lt;/RecNum&gt;&lt;DisplayText&gt;[13]&lt;/DisplayText&gt;&lt;record&gt;&lt;rec-number&gt;15&lt;/rec-number&gt;&lt;foreign-keys&gt;&lt;key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E47254">
        <w:rPr>
          <w:noProof/>
        </w:rPr>
        <w:t>[13]</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E47254">
        <w:instrText xml:space="preserve"> ADDIN EN.CITE &lt;EndNote&gt;&lt;Cite&gt;&lt;Author&gt;Casas&lt;/Author&gt;&lt;Year&gt;2014&lt;/Year&gt;&lt;RecNum&gt;22&lt;/RecNum&gt;&lt;DisplayText&gt;[18]&lt;/DisplayText&gt;&lt;record&gt;&lt;rec-number&gt;22&lt;/rec-number&gt;&lt;foreign-keys&gt;&lt;key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E47254">
        <w:rPr>
          <w:noProof/>
        </w:rPr>
        <w:t>[18]</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E47254">
        <w:instrText xml:space="preserve"> ADDIN EN.CITE &lt;EndNote&gt;&lt;Cite&gt;&lt;Author&gt;Li&lt;/Author&gt;&lt;Year&gt;2015&lt;/Year&gt;&lt;RecNum&gt;20&lt;/RecNum&gt;&lt;DisplayText&gt;[19]&lt;/DisplayText&gt;&lt;record&gt;&lt;rec-number&gt;20&lt;/rec-number&gt;&lt;foreign-keys&gt;&lt;key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E47254">
        <w:rPr>
          <w:noProof/>
        </w:rPr>
        <w:t>[19]</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0EEE7086">
            <wp:extent cx="5274310" cy="20415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547F050F"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0F2F37">
        <w:instrText xml:space="preserve"> ADDIN EN.CITE &lt;EndNote&gt;&lt;Cite ExcludeYear="1"&gt;&lt;Author&gt;Apache&lt;/Author&gt;&lt;RecNum&gt;23&lt;/RecNum&gt;&lt;DisplayText&gt;[20]&lt;/DisplayText&gt;&lt;record&gt;&lt;rec-number&gt;23&lt;/rec-number&gt;&lt;foreign-keys&gt;&lt;key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0F2F37">
        <w:rPr>
          <w:noProof/>
        </w:rPr>
        <w:t>[20]</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1FD0F4A2">
            <wp:extent cx="3600000" cy="28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4F2260C1"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446287">
        <w:instrText xml:space="preserve"> ADDIN EN.CITE &lt;EndNote&gt;&lt;Cite&gt;&lt;Author&gt;Lorenz&lt;/Author&gt;&lt;Year&gt;1905&lt;/Year&gt;&lt;RecNum&gt;24&lt;/RecNum&gt;&lt;DisplayText&gt;[21]&lt;/DisplayText&gt;&lt;record&gt;&lt;rec-number&gt;24&lt;/rec-number&gt;&lt;foreign-keys&gt;&lt;key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446287">
        <w:rPr>
          <w:noProof/>
        </w:rPr>
        <w:t>[21]</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w:t>
      </w:r>
      <w:r w:rsidR="00BF1695">
        <w:rPr>
          <w:rFonts w:hint="eastAsia"/>
        </w:rPr>
        <w:lastRenderedPageBreak/>
        <w:t>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A236A0"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2783C90D" w:rsidR="000D27F7" w:rsidRDefault="00502E07" w:rsidP="001E7828">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891BFE">
        <w:instrText xml:space="preserve"> ADDIN EN.CITE &lt;EndNote&gt;&lt;Cite&gt;&lt;Author&gt;Louail&lt;/Author&gt;&lt;Year&gt;2014&lt;/Year&gt;&lt;RecNum&gt;27&lt;/RecNum&gt;&lt;DisplayText&gt;[22]&lt;/DisplayText&gt;&lt;record&gt;&lt;rec-number&gt;27&lt;/rec-number&gt;&lt;foreign-keys&gt;&lt;key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891BFE">
        <w:rPr>
          <w:noProof/>
        </w:rPr>
        <w:t>[22]</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11FFB6EA">
            <wp:extent cx="3600000"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w:t>
      </w:r>
      <w:r w:rsidR="003F39CE">
        <w:rPr>
          <w:rFonts w:hint="eastAsia"/>
        </w:rPr>
        <w:lastRenderedPageBreak/>
        <w:t>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3DAB134E">
            <wp:extent cx="360000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w:t>
      </w:r>
      <w:r w:rsidR="005F5B44">
        <w:rPr>
          <w:rFonts w:hint="eastAsia"/>
        </w:rPr>
        <w:lastRenderedPageBreak/>
        <w:t>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D9E27BF" w:rsidR="00E9298F" w:rsidRDefault="003553FB" w:rsidP="003553FB">
      <w:pPr>
        <w:pStyle w:val="a3"/>
        <w:spacing w:line="240" w:lineRule="auto"/>
        <w:jc w:val="center"/>
      </w:pPr>
      <w:r>
        <w:rPr>
          <w:rFonts w:hint="eastAsia"/>
          <w:noProof/>
        </w:rPr>
        <w:drawing>
          <wp:inline distT="0" distB="0" distL="0" distR="0" wp14:anchorId="7767AAF7" wp14:editId="447FD7DC">
            <wp:extent cx="3600000" cy="288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df_active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973E94E" w14:textId="72AA93F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所有用户与重度数据消耗用户的会话时长与业务总时长累积分布函数</w:t>
      </w:r>
      <w:r w:rsidR="002349EE">
        <w:rPr>
          <w:rFonts w:hint="eastAsia"/>
        </w:rPr>
        <w:t>。</w:t>
      </w:r>
    </w:p>
    <w:p w14:paraId="6ECA58AF" w14:textId="77777777" w:rsidR="00E9298F" w:rsidRDefault="00E9298F" w:rsidP="00E9298F">
      <w:pPr>
        <w:pStyle w:val="a3"/>
        <w:jc w:val="center"/>
      </w:pPr>
    </w:p>
    <w:p w14:paraId="63B91B72" w14:textId="2690E298" w:rsidR="00E9298F" w:rsidRDefault="008C46BA" w:rsidP="008C46BA">
      <w:pPr>
        <w:pStyle w:val="a3"/>
        <w:spacing w:line="240" w:lineRule="auto"/>
        <w:jc w:val="center"/>
      </w:pPr>
      <w:r>
        <w:rPr>
          <w:rFonts w:hint="eastAsia"/>
          <w:noProof/>
        </w:rPr>
        <w:lastRenderedPageBreak/>
        <w:drawing>
          <wp:inline distT="0" distB="0" distL="0" distR="0" wp14:anchorId="1F51A03C" wp14:editId="1349CAE9">
            <wp:extent cx="360000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f_session_cou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5ED794" w14:textId="2A6EAB33" w:rsidR="00E9298F" w:rsidRDefault="008C46BA" w:rsidP="008C46BA">
      <w:pPr>
        <w:pStyle w:val="a6"/>
      </w:pPr>
      <w:r>
        <w:rPr>
          <w:rFonts w:hint="eastAsia"/>
        </w:rPr>
        <w:t>图</w:t>
      </w:r>
      <w:r>
        <w:rPr>
          <w:rFonts w:hint="eastAsia"/>
        </w:rPr>
        <w:t xml:space="preserve">4-5 </w:t>
      </w:r>
      <w:r>
        <w:rPr>
          <w:rFonts w:hint="eastAsia"/>
        </w:rPr>
        <w:t>所有用户与重度数据消耗用户的会话数累积分布函数</w:t>
      </w:r>
      <w:r w:rsidR="002349EE">
        <w:rPr>
          <w:rFonts w:hint="eastAsia"/>
        </w:rPr>
        <w:t>。</w:t>
      </w:r>
    </w:p>
    <w:p w14:paraId="04812994" w14:textId="77777777" w:rsidR="00E9298F" w:rsidRDefault="00E9298F" w:rsidP="00E9298F">
      <w:pPr>
        <w:pStyle w:val="a3"/>
        <w:jc w:val="center"/>
      </w:pPr>
    </w:p>
    <w:p w14:paraId="5D420120" w14:textId="01467E51"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852C6">
        <w:instrText xml:space="preserve"> ADDIN EN.CITE &lt;EndNote&gt;&lt;Cite&gt;&lt;Author&gt;Lomax&lt;/Author&gt;&lt;Year&gt;1954&lt;/Year&gt;&lt;RecNum&gt;26&lt;/RecNum&gt;&lt;DisplayText&gt;[23]&lt;/DisplayText&gt;&lt;record&gt;&lt;rec-number&gt;26&lt;/rec-number&gt;&lt;foreign-keys&gt;&lt;key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852C6">
        <w:rPr>
          <w:noProof/>
        </w:rPr>
        <w:t>[23]</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1BCE9FDF">
            <wp:extent cx="3600000" cy="43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4E44E7A5">
            <wp:extent cx="3600000" cy="43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lastRenderedPageBreak/>
        <w:drawing>
          <wp:inline distT="0" distB="0" distL="0" distR="0" wp14:anchorId="6DA18692" wp14:editId="696672A8">
            <wp:extent cx="5274310" cy="33642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7C33DC64">
            <wp:extent cx="3600000" cy="288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lastRenderedPageBreak/>
        <w:drawing>
          <wp:inline distT="0" distB="0" distL="0" distR="0" wp14:anchorId="09FFFB95" wp14:editId="6993B5ED">
            <wp:extent cx="3600000" cy="216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A236A0"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77777777" w:rsidR="00584645" w:rsidRDefault="00584645" w:rsidP="00584645">
      <w:pPr>
        <w:pStyle w:val="a3"/>
        <w:spacing w:line="240" w:lineRule="auto"/>
        <w:jc w:val="center"/>
      </w:pPr>
      <w:r>
        <w:rPr>
          <w:noProof/>
        </w:rPr>
        <w:lastRenderedPageBreak/>
        <w:drawing>
          <wp:inline distT="0" distB="0" distL="0" distR="0" wp14:anchorId="54BA4300" wp14:editId="08A94838">
            <wp:extent cx="3600000"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2C0423E" w14:textId="77777777" w:rsidR="00584645" w:rsidRDefault="00584645" w:rsidP="00584645">
      <w:pPr>
        <w:pStyle w:val="a6"/>
      </w:pPr>
      <w:r>
        <w:rPr>
          <w:rFonts w:hint="eastAsia"/>
        </w:rPr>
        <w:t>图</w:t>
      </w:r>
      <w:r>
        <w:rPr>
          <w:rFonts w:hint="eastAsia"/>
        </w:rPr>
        <w:t xml:space="preserve">4-X </w:t>
      </w:r>
      <w:r>
        <w:rPr>
          <w:rFonts w:hint="eastAsia"/>
        </w:rPr>
        <w:t>不同时刻对应的标准化请求位置熵。</w:t>
      </w:r>
    </w:p>
    <w:p w14:paraId="30B97B2B" w14:textId="77777777" w:rsidR="000A551F" w:rsidRPr="00584645" w:rsidRDefault="000A551F" w:rsidP="00584645">
      <w:pPr>
        <w:pStyle w:val="a3"/>
        <w:jc w:val="center"/>
      </w:pPr>
    </w:p>
    <w:p w14:paraId="3104AD6F" w14:textId="77777777" w:rsidR="00584645" w:rsidRDefault="00584645" w:rsidP="00584645">
      <w:pPr>
        <w:pStyle w:val="a3"/>
        <w:spacing w:line="240" w:lineRule="auto"/>
        <w:jc w:val="center"/>
      </w:pPr>
      <w:r>
        <w:rPr>
          <w:noProof/>
        </w:rPr>
        <w:drawing>
          <wp:inline distT="0" distB="0" distL="0" distR="0" wp14:anchorId="2B1909FC" wp14:editId="7AA0E1EF">
            <wp:extent cx="3600000" cy="288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B7E480E" w14:textId="77777777" w:rsidR="00584645" w:rsidRDefault="00584645" w:rsidP="00584645">
      <w:pPr>
        <w:pStyle w:val="a6"/>
      </w:pPr>
      <w:r>
        <w:rPr>
          <w:rFonts w:hint="eastAsia"/>
        </w:rPr>
        <w:t>图</w:t>
      </w:r>
      <w:r>
        <w:rPr>
          <w:rFonts w:hint="eastAsia"/>
        </w:rPr>
        <w:t xml:space="preserve">4-X </w:t>
      </w:r>
      <w:r>
        <w:rPr>
          <w:rFonts w:hint="eastAsia"/>
        </w:rPr>
        <w:t>不同时刻各区域内视频请求数累积分布函数。</w:t>
      </w:r>
    </w:p>
    <w:p w14:paraId="1932D80E" w14:textId="77777777" w:rsidR="00584645" w:rsidRDefault="00584645" w:rsidP="00584645">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80018F5">
            <wp:extent cx="3600000" cy="432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A236A0"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w:t>
      </w:r>
      <w:r w:rsidR="00FA236B">
        <w:rPr>
          <w:rFonts w:hint="eastAsia"/>
        </w:rPr>
        <w:lastRenderedPageBreak/>
        <w:t>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3DF7437E">
            <wp:extent cx="3600000"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A236A0"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A236A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A236A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A236A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A236A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A236A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A236A0"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71B839A7">
            <wp:extent cx="3600000" cy="28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0E2BC4F8"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5F4DB2">
        <w:instrText xml:space="preserve"> ADDIN EN.CITE &lt;EndNote&gt;&lt;Cite&gt;&lt;Author&gt;Zink&lt;/Author&gt;&lt;Year&gt;2009&lt;/Year&gt;&lt;RecNum&gt;17&lt;/RecNum&gt;&lt;DisplayText&gt;[16]&lt;/DisplayText&gt;&lt;record&gt;&lt;rec-number&gt;17&lt;/rec-number&gt;&lt;foreign-keys&gt;&lt;key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5F4DB2">
        <w:rPr>
          <w:noProof/>
        </w:rPr>
        <w:t>[16]</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的用户，观看多达</w:t>
      </w:r>
      <w:r w:rsidR="009656E3">
        <w:rPr>
          <w:rFonts w:hint="eastAsia"/>
        </w:rPr>
        <w:t>10</w:t>
      </w:r>
      <w:r w:rsidR="009656E3">
        <w:rPr>
          <w:rFonts w:hint="eastAsia"/>
        </w:rPr>
        <w:t>个及以上的视频。</w:t>
      </w:r>
      <w:r w:rsidR="00E81C49">
        <w:rPr>
          <w:rFonts w:hint="eastAsia"/>
        </w:rPr>
        <w:t>我们进一步将用户数与观看视频数画在了一个双对数坐标</w:t>
      </w:r>
      <w:r w:rsidR="00E81C49">
        <w:rPr>
          <w:rFonts w:hint="eastAsia"/>
        </w:rPr>
        <w:lastRenderedPageBreak/>
        <w:t>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0787FC4F" w:rsidR="003E21AC" w:rsidRDefault="003E21AC" w:rsidP="003E21AC">
      <w:pPr>
        <w:pStyle w:val="a3"/>
        <w:spacing w:line="240" w:lineRule="auto"/>
        <w:jc w:val="center"/>
      </w:pPr>
      <w:r>
        <w:rPr>
          <w:noProof/>
        </w:rPr>
        <w:drawing>
          <wp:inline distT="0" distB="0" distL="0" distR="0" wp14:anchorId="06E70A91" wp14:editId="26BBF2D5">
            <wp:extent cx="3600000" cy="28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9A8CB68" w14:textId="17D32BDF" w:rsidR="003E21AC" w:rsidRDefault="003E21AC" w:rsidP="00E06922">
      <w:pPr>
        <w:pStyle w:val="a6"/>
      </w:pPr>
      <w:r>
        <w:rPr>
          <w:rFonts w:hint="eastAsia"/>
        </w:rPr>
        <w:t>图</w:t>
      </w:r>
      <w:r>
        <w:rPr>
          <w:rFonts w:hint="eastAsia"/>
        </w:rPr>
        <w:t>4-X</w:t>
      </w:r>
      <w:r w:rsidR="0038005B">
        <w:rPr>
          <w:rFonts w:hint="eastAsia"/>
        </w:rPr>
        <w:t xml:space="preserve"> </w:t>
      </w:r>
      <w:r w:rsidR="0038005B">
        <w:rPr>
          <w:rFonts w:hint="eastAsia"/>
        </w:rPr>
        <w:t>用户观看视频数</w:t>
      </w:r>
      <w:r w:rsidR="00023ACE">
        <w:rPr>
          <w:rFonts w:hint="eastAsia"/>
        </w:rPr>
        <w:t>的</w:t>
      </w:r>
      <w:r w:rsidR="0038005B">
        <w:rPr>
          <w:rFonts w:hint="eastAsia"/>
        </w:rPr>
        <w:t>累积分布函数</w:t>
      </w:r>
    </w:p>
    <w:p w14:paraId="4B9030F1" w14:textId="77777777" w:rsidR="003E21AC" w:rsidRDefault="003E21AC" w:rsidP="003E21AC">
      <w:pPr>
        <w:pStyle w:val="a3"/>
        <w:jc w:val="center"/>
      </w:pPr>
    </w:p>
    <w:p w14:paraId="75B2776C" w14:textId="063FFF49" w:rsidR="003E21AC" w:rsidRDefault="00C94E6C" w:rsidP="00C94E6C">
      <w:pPr>
        <w:pStyle w:val="a3"/>
        <w:spacing w:line="240" w:lineRule="auto"/>
        <w:jc w:val="center"/>
      </w:pPr>
      <w:r>
        <w:rPr>
          <w:noProof/>
        </w:rPr>
        <w:lastRenderedPageBreak/>
        <w:drawing>
          <wp:inline distT="0" distB="0" distL="0" distR="0" wp14:anchorId="60313B4E" wp14:editId="0FE036EB">
            <wp:extent cx="3600000" cy="28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A9C5D53" w14:textId="3535ED93" w:rsidR="003E21AC" w:rsidRDefault="00C94E6C" w:rsidP="00C94E6C">
      <w:pPr>
        <w:pStyle w:val="a6"/>
      </w:pPr>
      <w:r>
        <w:rPr>
          <w:rFonts w:hint="eastAsia"/>
        </w:rPr>
        <w:t>图</w:t>
      </w:r>
      <w:r>
        <w:rPr>
          <w:rFonts w:hint="eastAsia"/>
        </w:rPr>
        <w:t>4-X</w:t>
      </w:r>
      <w:r w:rsidR="00080906">
        <w:rPr>
          <w:rFonts w:hint="eastAsia"/>
        </w:rPr>
        <w:t xml:space="preserve"> </w:t>
      </w:r>
      <w:r w:rsidR="00080906">
        <w:rPr>
          <w:rFonts w:hint="eastAsia"/>
        </w:rPr>
        <w:t>双</w:t>
      </w:r>
      <w:r w:rsidR="004857F0">
        <w:rPr>
          <w:rFonts w:hint="eastAsia"/>
        </w:rPr>
        <w:t>对数尺度下用户观看视频数与用户数的关系</w:t>
      </w:r>
    </w:p>
    <w:p w14:paraId="3BB512FE"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1D75DB24"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852C6">
        <w:instrText xml:space="preserve"> ADDIN EN.CITE &lt;EndNote&gt;&lt;Cite&gt;&lt;Author&gt;Gill&lt;/Author&gt;&lt;Year&gt;2007&lt;/Year&gt;&lt;RecNum&gt;16&lt;/RecNum&gt;&lt;DisplayText&gt;[15, 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852C6">
        <w:rPr>
          <w:noProof/>
        </w:rPr>
        <w:t>[15, 17]</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0B800F5B">
            <wp:extent cx="3600000" cy="288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A236A0"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1420445D">
            <wp:extent cx="3600000" cy="288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54609533">
            <wp:extent cx="3600000" cy="36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533D99D7" w:rsidR="006325BA" w:rsidRDefault="00386976" w:rsidP="00386976">
      <w:pPr>
        <w:pStyle w:val="a3"/>
        <w:spacing w:line="240" w:lineRule="auto"/>
        <w:jc w:val="center"/>
      </w:pPr>
      <w:r>
        <w:rPr>
          <w:rFonts w:hint="eastAsia"/>
          <w:noProof/>
        </w:rPr>
        <w:lastRenderedPageBreak/>
        <w:drawing>
          <wp:inline distT="0" distB="0" distL="0" distR="0" wp14:anchorId="7D43A059" wp14:editId="7F770C40">
            <wp:extent cx="3600000" cy="28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f_mobilityuser_traff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E259AB1" w14:textId="53FBE01C" w:rsidR="00386976" w:rsidRDefault="00386976" w:rsidP="00386976">
      <w:pPr>
        <w:pStyle w:val="a6"/>
      </w:pPr>
      <w:r>
        <w:rPr>
          <w:rFonts w:hint="eastAsia"/>
        </w:rPr>
        <w:t>图</w:t>
      </w:r>
      <w:r>
        <w:rPr>
          <w:rFonts w:hint="eastAsia"/>
        </w:rPr>
        <w:t xml:space="preserve">4-X </w:t>
      </w:r>
      <w:r>
        <w:rPr>
          <w:rFonts w:hint="eastAsia"/>
        </w:rPr>
        <w:t>不同移动性用户的数据消耗情况</w:t>
      </w:r>
    </w:p>
    <w:p w14:paraId="73AC3C1C" w14:textId="77777777" w:rsidR="00386976" w:rsidRDefault="00386976" w:rsidP="00A814C6">
      <w:pPr>
        <w:pStyle w:val="a3"/>
        <w:jc w:val="center"/>
      </w:pPr>
    </w:p>
    <w:p w14:paraId="318AE6C6" w14:textId="3EFFB8E7" w:rsidR="00386976" w:rsidRDefault="002F1317" w:rsidP="00386976">
      <w:pPr>
        <w:pStyle w:val="a3"/>
        <w:spacing w:line="240" w:lineRule="auto"/>
        <w:jc w:val="center"/>
      </w:pPr>
      <w:r>
        <w:rPr>
          <w:rFonts w:hint="eastAsia"/>
          <w:noProof/>
        </w:rPr>
        <w:drawing>
          <wp:inline distT="0" distB="0" distL="0" distR="0" wp14:anchorId="73654590" wp14:editId="231D8BC2">
            <wp:extent cx="3600000" cy="28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df_data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8C40349" w14:textId="6CDEB1FC" w:rsidR="00386976" w:rsidRDefault="00386976" w:rsidP="002F1317">
      <w:pPr>
        <w:pStyle w:val="a6"/>
      </w:pPr>
      <w:r>
        <w:rPr>
          <w:rFonts w:hint="eastAsia"/>
        </w:rPr>
        <w:t>图</w:t>
      </w:r>
      <w:r>
        <w:rPr>
          <w:rFonts w:hint="eastAsia"/>
        </w:rPr>
        <w:t xml:space="preserve">4-X </w:t>
      </w:r>
      <w:r>
        <w:rPr>
          <w:rFonts w:hint="eastAsia"/>
        </w:rPr>
        <w:t>不同</w:t>
      </w:r>
      <w:r w:rsidR="002F1317">
        <w:rPr>
          <w:rFonts w:hint="eastAsia"/>
        </w:rPr>
        <w:t>数据消耗用户的移动性情况</w:t>
      </w:r>
    </w:p>
    <w:p w14:paraId="32B52CBC" w14:textId="77777777" w:rsidR="00ED749B" w:rsidRPr="002537EB" w:rsidRDefault="00ED749B" w:rsidP="000F5516">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w:t>
      </w:r>
      <w:r w:rsidR="007A64B2">
        <w:rPr>
          <w:rFonts w:hint="eastAsia"/>
        </w:rPr>
        <w:lastRenderedPageBreak/>
        <w:t>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18D93F20">
            <wp:extent cx="4320000" cy="1969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19692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w:t>
      </w:r>
      <w:r w:rsidR="0087398F">
        <w:rPr>
          <w:rFonts w:hint="eastAsia"/>
        </w:rPr>
        <w:lastRenderedPageBreak/>
        <w:t>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1194EF1A"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DF509F">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DF509F">
        <w:rPr>
          <w:noProof/>
        </w:rPr>
        <w:t>[24]</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DF509F">
        <w:instrText xml:space="preserve"> ADDIN EN.CITE &lt;EndNote&gt;&lt;Cite&gt;&lt;Author&gt;Abhari&lt;/Author&gt;&lt;Year&gt;2010&lt;/Year&gt;&lt;RecNum&gt;29&lt;/RecNum&gt;&lt;DisplayText&gt;[25]&lt;/DisplayText&gt;&lt;record&gt;&lt;rec-number&gt;29&lt;/rec-number&gt;&lt;foreign-keys&gt;&lt;key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DF509F">
        <w:rPr>
          <w:noProof/>
        </w:rPr>
        <w:t>[25]</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DF509F">
        <w:instrText xml:space="preserve"> ADDIN EN.CITE &lt;EndNote&gt;&lt;Cite&gt;&lt;Author&gt;Cheng&lt;/Author&gt;&lt;Year&gt;2013&lt;/Year&gt;&lt;RecNum&gt;30&lt;/RecNum&gt;&lt;DisplayText&gt;[26]&lt;/DisplayText&gt;&lt;record&gt;&lt;rec-number&gt;30&lt;/rec-number&gt;&lt;foreign-keys&gt;&lt;key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DF509F">
        <w:rPr>
          <w:noProof/>
        </w:rPr>
        <w:t>[26]</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DF509F">
        <w:instrText xml:space="preserve"> ADDIN EN.CITE &lt;EndNote&gt;&lt;Cite&gt;&lt;Author&gt;Abdesslem&lt;/Author&gt;&lt;Year&gt;2014&lt;/Year&gt;&lt;RecNum&gt;31&lt;/RecNum&gt;&lt;DisplayText&gt;[27]&lt;/DisplayText&gt;&lt;record&gt;&lt;rec-number&gt;31&lt;/rec-number&gt;&lt;foreign-keys&gt;&lt;key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DF509F">
        <w:rPr>
          <w:noProof/>
        </w:rPr>
        <w:t>[27]</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2ED6022D"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9C47D8">
        <w:instrText xml:space="preserve"> ADDIN EN.CITE &lt;EndNote&gt;&lt;Cite&gt;&lt;Author&gt;Mislove&lt;/Author&gt;&lt;Year&gt;2007&lt;/Year&gt;&lt;RecNum&gt;32&lt;/RecNum&gt;&lt;DisplayText&gt;[28]&lt;/DisplayText&gt;&lt;record&gt;&lt;rec-number&gt;32&lt;/rec-number&gt;&lt;foreign-keys&gt;&lt;key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9C47D8">
        <w:rPr>
          <w:noProof/>
        </w:rPr>
        <w:t>[28]</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9C47D8">
        <w:instrText xml:space="preserve"> ADDIN EN.CITE &lt;EndNote&gt;&lt;Cite&gt;&lt;Author&gt;Wilson&lt;/Author&gt;&lt;Year&gt;2009&lt;/Year&gt;&lt;RecNum&gt;33&lt;/RecNum&gt;&lt;DisplayText&gt;[29]&lt;/DisplayText&gt;&lt;record&gt;&lt;rec-number&gt;33&lt;/rec-number&gt;&lt;foreign-keys&gt;&lt;key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9C47D8">
        <w:rPr>
          <w:noProof/>
        </w:rPr>
        <w:t>[29]</w:t>
      </w:r>
      <w:r w:rsidR="009C47D8">
        <w:fldChar w:fldCharType="end"/>
      </w:r>
      <w:r w:rsidR="00195C26">
        <w:rPr>
          <w:rFonts w:hint="eastAsia"/>
        </w:rPr>
        <w:t>中，作者</w:t>
      </w:r>
      <w:r w:rsidR="00195C26" w:rsidRPr="003E3182">
        <w:t>Wilson</w:t>
      </w:r>
      <w:r w:rsidR="00195C26">
        <w:rPr>
          <w:rFonts w:hint="eastAsia"/>
        </w:rPr>
        <w:t>等人从</w:t>
      </w:r>
      <w:r w:rsidR="00195C26" w:rsidRPr="003E3182">
        <w:lastRenderedPageBreak/>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3D6C6B">
        <w:instrText xml:space="preserve"> ADDIN EN.CITE &lt;EndNote&gt;&lt;Cite&gt;&lt;Author&gt;Kwak&lt;/Author&gt;&lt;Year&gt;2010&lt;/Year&gt;&lt;RecNum&gt;34&lt;/RecNum&gt;&lt;DisplayText&gt;[30]&lt;/DisplayText&gt;&lt;record&gt;&lt;rec-number&gt;34&lt;/rec-number&gt;&lt;foreign-keys&gt;&lt;key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3D6C6B">
        <w:rPr>
          <w:noProof/>
        </w:rPr>
        <w:t>[30]</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3D6C6B">
        <w:instrText xml:space="preserve"> ADDIN EN.CITE &lt;EndNote&gt;&lt;Cite&gt;&lt;Author&gt;Benevenuto&lt;/Author&gt;&lt;Year&gt;2009&lt;/Year&gt;&lt;RecNum&gt;35&lt;/RecNum&gt;&lt;DisplayText&gt;[31]&lt;/DisplayText&gt;&lt;record&gt;&lt;rec-number&gt;35&lt;/rec-number&gt;&lt;foreign-keys&gt;&lt;key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3D6C6B">
        <w:rPr>
          <w:noProof/>
        </w:rPr>
        <w:t>[31]</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3D6C6B">
        <w:instrText xml:space="preserve"> ADDIN EN.CITE &lt;EndNote&gt;&lt;Cite&gt;&lt;Author&gt;Li&lt;/Author&gt;&lt;Year&gt;2013&lt;/Year&gt;&lt;RecNum&gt;36&lt;/RecNum&gt;&lt;DisplayText&gt;[32]&lt;/DisplayText&gt;&lt;record&gt;&lt;rec-number&gt;36&lt;/rec-number&gt;&lt;foreign-keys&gt;&lt;key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3D6C6B">
        <w:rPr>
          <w:noProof/>
        </w:rPr>
        <w:t>[32]</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5262E69A"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D440C5">
        <w:instrText xml:space="preserve"> ADDIN EN.CITE &lt;EndNote&gt;&lt;Cite ExcludeYear="1"&gt;&lt;Author&gt;Youku&lt;/Author&gt;&lt;RecNum&gt;80&lt;/RecNum&gt;&lt;DisplayText&gt;[33]&lt;/DisplayText&gt;&lt;record&gt;&lt;rec-number&gt;80&lt;/rec-number&gt;&lt;foreign-keys&gt;&lt;key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D440C5">
        <w:rPr>
          <w:noProof/>
        </w:rPr>
        <w:t>[33]</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41D883E8" w:rsidR="004B22BE" w:rsidRDefault="00583507" w:rsidP="00583507">
      <w:pPr>
        <w:pStyle w:val="a3"/>
        <w:spacing w:line="240" w:lineRule="auto"/>
        <w:jc w:val="center"/>
      </w:pPr>
      <w:r>
        <w:rPr>
          <w:rFonts w:hint="eastAsia"/>
          <w:noProof/>
        </w:rPr>
        <w:lastRenderedPageBreak/>
        <w:drawing>
          <wp:inline distT="0" distB="0" distL="0" distR="0" wp14:anchorId="2A492816" wp14:editId="03D64559">
            <wp:extent cx="3600000"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58862181" w14:textId="085ADDF7" w:rsidR="004B22BE" w:rsidRDefault="00583507" w:rsidP="009D27B9">
      <w:pPr>
        <w:pStyle w:val="a6"/>
      </w:pPr>
      <w:r>
        <w:rPr>
          <w:rFonts w:hint="eastAsia"/>
        </w:rPr>
        <w:t>图</w:t>
      </w:r>
      <w:r>
        <w:rPr>
          <w:rFonts w:hint="eastAsia"/>
        </w:rPr>
        <w:t xml:space="preserve">5-X </w:t>
      </w:r>
      <w:r w:rsidR="009D27B9">
        <w:rPr>
          <w:rFonts w:hint="eastAsia"/>
        </w:rPr>
        <w:t>不同天内上传者的活跃度。红色日期为周末。</w:t>
      </w:r>
    </w:p>
    <w:p w14:paraId="2CC027E2" w14:textId="77777777" w:rsidR="004B22BE" w:rsidRDefault="004B22BE" w:rsidP="004B22BE">
      <w:pPr>
        <w:pStyle w:val="a3"/>
        <w:jc w:val="center"/>
      </w:pPr>
    </w:p>
    <w:p w14:paraId="2101FC16" w14:textId="6F6AB237" w:rsidR="009D27B9" w:rsidRDefault="009D27B9" w:rsidP="009D27B9">
      <w:pPr>
        <w:pStyle w:val="a3"/>
        <w:spacing w:line="240" w:lineRule="auto"/>
        <w:jc w:val="center"/>
      </w:pPr>
      <w:r>
        <w:rPr>
          <w:rFonts w:hint="eastAsia"/>
          <w:noProof/>
        </w:rPr>
        <w:drawing>
          <wp:inline distT="0" distB="0" distL="0" distR="0" wp14:anchorId="6B43D4ED" wp14:editId="617A7C6B">
            <wp:extent cx="3600000"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430AA09" w14:textId="77395A8F" w:rsidR="009D27B9" w:rsidRDefault="009D27B9" w:rsidP="009D27B9">
      <w:pPr>
        <w:pStyle w:val="a6"/>
      </w:pPr>
      <w:r>
        <w:rPr>
          <w:rFonts w:hint="eastAsia"/>
        </w:rPr>
        <w:t>图</w:t>
      </w:r>
      <w:r>
        <w:rPr>
          <w:rFonts w:hint="eastAsia"/>
        </w:rPr>
        <w:t xml:space="preserve">5-X </w:t>
      </w:r>
      <w:r>
        <w:rPr>
          <w:rFonts w:hint="eastAsia"/>
        </w:rPr>
        <w:t>不同天内播放者的活跃度。红色日期为周末。</w:t>
      </w:r>
    </w:p>
    <w:p w14:paraId="7DAA697B" w14:textId="77777777" w:rsidR="009D27B9" w:rsidRDefault="009D27B9" w:rsidP="009D27B9">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lastRenderedPageBreak/>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5F851C9E">
            <wp:extent cx="3600000" cy="432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4320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w:t>
      </w:r>
      <w:r w:rsidR="00FE2FE2">
        <w:rPr>
          <w:rFonts w:hint="eastAsia"/>
        </w:rPr>
        <w:lastRenderedPageBreak/>
        <w:t>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364BB106" w:rsidR="00A57745" w:rsidRDefault="006D2A62" w:rsidP="006D2A62">
      <w:pPr>
        <w:pStyle w:val="a3"/>
        <w:spacing w:line="240" w:lineRule="auto"/>
        <w:jc w:val="center"/>
      </w:pPr>
      <w:r>
        <w:rPr>
          <w:noProof/>
        </w:rPr>
        <w:drawing>
          <wp:inline distT="0" distB="0" distL="0" distR="0" wp14:anchorId="10D308E7" wp14:editId="03E8E61C">
            <wp:extent cx="3600000" cy="28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29410B2F" w14:textId="55A89608" w:rsidR="00EC7BCE" w:rsidRPr="00A57745" w:rsidRDefault="008840B0" w:rsidP="00A57745">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w:t>
      </w:r>
      <w:r w:rsidR="00A57745">
        <w:rPr>
          <w:rFonts w:hint="eastAsia"/>
        </w:rPr>
        <w:lastRenderedPageBreak/>
        <w:t>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D440C5">
        <w:instrText xml:space="preserve"> ADDIN EN.CITE &lt;EndNote&gt;&lt;Cite&gt;&lt;Author&gt;Juran&lt;/Author&gt;&lt;Year&gt;1954&lt;/Year&gt;&lt;RecNum&gt;37&lt;/RecNum&gt;&lt;DisplayText&gt;[34]&lt;/DisplayText&gt;&lt;record&gt;&lt;rec-number&gt;37&lt;/rec-number&gt;&lt;foreign-keys&gt;&lt;key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D440C5">
        <w:rPr>
          <w:noProof/>
        </w:rPr>
        <w:t>[34]</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74C3543" w14:textId="77777777" w:rsidR="004E66F6" w:rsidRDefault="004E66F6" w:rsidP="00965E9F">
      <w:pPr>
        <w:pStyle w:val="a3"/>
        <w:jc w:val="center"/>
      </w:pPr>
    </w:p>
    <w:p w14:paraId="57143814" w14:textId="71524D63" w:rsidR="00965E9F" w:rsidRDefault="006D2A62" w:rsidP="006D2A62">
      <w:pPr>
        <w:pStyle w:val="a3"/>
        <w:spacing w:line="240" w:lineRule="auto"/>
        <w:jc w:val="center"/>
      </w:pPr>
      <w:r>
        <w:rPr>
          <w:rFonts w:hint="eastAsia"/>
          <w:noProof/>
        </w:rPr>
        <w:drawing>
          <wp:inline distT="0" distB="0" distL="0" distR="0" wp14:anchorId="7D6FC2E0" wp14:editId="7484D7A7">
            <wp:extent cx="3600000" cy="288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DB83347" w14:textId="4BFF4182" w:rsidR="00965E9F" w:rsidRDefault="006D2A62" w:rsidP="006D2A62">
      <w:pPr>
        <w:pStyle w:val="a6"/>
      </w:pPr>
      <w:r>
        <w:rPr>
          <w:rFonts w:hint="eastAsia"/>
        </w:rPr>
        <w:t>图</w:t>
      </w:r>
      <w:r>
        <w:rPr>
          <w:rFonts w:hint="eastAsia"/>
        </w:rPr>
        <w:t>5-X</w:t>
      </w:r>
    </w:p>
    <w:p w14:paraId="5E9406BA" w14:textId="77777777" w:rsidR="00965E9F" w:rsidRPr="004E66F6" w:rsidRDefault="00965E9F" w:rsidP="00965E9F">
      <w:pPr>
        <w:pStyle w:val="a3"/>
        <w:jc w:val="center"/>
      </w:pP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w:t>
      </w:r>
      <w:r w:rsidR="00570A5C">
        <w:rPr>
          <w:rFonts w:hint="eastAsia"/>
        </w:rPr>
        <w:lastRenderedPageBreak/>
        <w:t>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w:t>
      </w:r>
      <w:r>
        <w:rPr>
          <w:rFonts w:hint="eastAsia"/>
        </w:rPr>
        <w:lastRenderedPageBreak/>
        <w:t>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A236A0"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A236A0"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0E84042E">
            <wp:extent cx="3600000" cy="288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1B6B7166">
            <wp:extent cx="3600000" cy="28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0DB26918"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w:t>
      </w:r>
      <w:bookmarkStart w:id="0" w:name="_GoBack"/>
      <w:bookmarkEnd w:id="0"/>
      <w:r w:rsidR="004A7BF0">
        <w:rPr>
          <w:rFonts w:hint="eastAsia"/>
        </w:rPr>
        <w:t>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ZWNOdW0+Mzk8L1JlY051bT48RGlzcGxheVRleHQ+WzI3LCAzNSwgMzZdPC9EaXNwbGF5VGV4dD48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D440C5">
        <w:instrText xml:space="preserve"> ADDIN EN.CITE </w:instrText>
      </w:r>
      <w:r w:rsidR="00D440C5">
        <w:fldChar w:fldCharType="begin">
          <w:fldData xml:space="preserve">PEVuZE5vdGU+PENpdGU+PEF1dGhvcj5BZGFtaWM8L0F1dGhvcj48WWVhcj4yMDAyPC9ZZWFyPjxS
ZWNOdW0+Mzk8L1JlY051bT48RGlzcGxheVRleHQ+WzI3LCAzNSwgMzZdPC9EaXNwbGF5VGV4dD48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D440C5">
        <w:instrText xml:space="preserve"> ADDIN EN.CITE.DATA </w:instrText>
      </w:r>
      <w:r w:rsidR="00D440C5">
        <w:fldChar w:fldCharType="end"/>
      </w:r>
      <w:r w:rsidR="00E70EDD">
        <w:fldChar w:fldCharType="separate"/>
      </w:r>
      <w:r w:rsidR="00D440C5">
        <w:rPr>
          <w:noProof/>
        </w:rPr>
        <w:t>[27, 35, 36]</w:t>
      </w:r>
      <w:r w:rsidR="00E70EDD">
        <w:fldChar w:fldCharType="end"/>
      </w:r>
      <w:r w:rsidR="00AC5500">
        <w:rPr>
          <w:rFonts w:hint="eastAsia"/>
        </w:rPr>
        <w:t>，研究者发现网络媒体内容的流行度分布服从奇普夫定律</w:t>
      </w:r>
      <w:r w:rsidR="008E3586">
        <w:fldChar w:fldCharType="begin"/>
      </w:r>
      <w:r w:rsidR="00D440C5">
        <w:instrText xml:space="preserve"> ADDIN EN.CITE &lt;EndNote&gt;&lt;Cite&gt;&lt;Author&gt;Powers&lt;/Author&gt;&lt;Year&gt;1998&lt;/Year&gt;&lt;RecNum&gt;38&lt;/RecNum&gt;&lt;DisplayText&gt;[37]&lt;/DisplayText&gt;&lt;record&gt;&lt;rec-number&gt;38&lt;/rec-number&gt;&lt;foreign-keys&gt;&lt;key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D440C5">
        <w:rPr>
          <w:noProof/>
        </w:rPr>
        <w:t>[37]</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A236A0"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04CC4835" w:rsidR="00121180" w:rsidRDefault="00121180" w:rsidP="00121180">
      <w:pPr>
        <w:pStyle w:val="a3"/>
        <w:spacing w:line="240" w:lineRule="auto"/>
        <w:jc w:val="center"/>
      </w:pPr>
      <w:r>
        <w:rPr>
          <w:noProof/>
        </w:rPr>
        <w:lastRenderedPageBreak/>
        <w:drawing>
          <wp:inline distT="0" distB="0" distL="0" distR="0" wp14:anchorId="2BFABA73" wp14:editId="4B189C7F">
            <wp:extent cx="3600000" cy="288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log_vc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64732487" w14:textId="77777777" w:rsidR="00121180" w:rsidRDefault="00121180" w:rsidP="00121180">
      <w:pPr>
        <w:pStyle w:val="a3"/>
        <w:jc w:val="center"/>
      </w:pPr>
    </w:p>
    <w:p w14:paraId="304D2F2D" w14:textId="36D597A2" w:rsidR="00121180" w:rsidRDefault="00121180" w:rsidP="00121180">
      <w:pPr>
        <w:pStyle w:val="a3"/>
        <w:spacing w:line="240" w:lineRule="auto"/>
        <w:jc w:val="center"/>
      </w:pPr>
      <w:r>
        <w:rPr>
          <w:noProof/>
        </w:rPr>
        <w:drawing>
          <wp:inline distT="0" distB="0" distL="0" distR="0" wp14:anchorId="3B26FFD0" wp14:editId="03ADE61F">
            <wp:extent cx="3600000" cy="288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log_vc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1C17ACEA" w14:textId="01E4AC73" w:rsidR="00121180" w:rsidRDefault="00121180" w:rsidP="00121180">
      <w:pPr>
        <w:pStyle w:val="a6"/>
      </w:pPr>
      <w:r>
        <w:rPr>
          <w:rFonts w:hint="eastAsia"/>
        </w:rPr>
        <w:t>图</w:t>
      </w:r>
      <w:r>
        <w:rPr>
          <w:rFonts w:hint="eastAsia"/>
        </w:rPr>
        <w:t>5-X</w:t>
      </w:r>
    </w:p>
    <w:p w14:paraId="53513F22" w14:textId="77777777" w:rsidR="00121180" w:rsidRDefault="00121180" w:rsidP="00121180">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w:t>
      </w:r>
      <w:r w:rsidR="00D27A8E">
        <w:rPr>
          <w:rFonts w:hint="eastAsia"/>
        </w:rPr>
        <w:lastRenderedPageBreak/>
        <w:t>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389E896"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D440C5">
        <w:instrText xml:space="preserve"> ADDIN EN.CITE &lt;EndNote&gt;&lt;Cite&gt;&lt;Author&gt;Papoulis&lt;/Author&gt;&lt;Year&gt;2002&lt;/Year&gt;&lt;RecNum&gt;41&lt;/RecNum&gt;&lt;DisplayText&gt;[38]&lt;/DisplayText&gt;&lt;record&gt;&lt;rec-number&gt;41&lt;/rec-number&gt;&lt;foreign-keys&gt;&lt;key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D440C5">
        <w:rPr>
          <w:noProof/>
        </w:rPr>
        <w:t>[38]</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A236A0"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w:t>
      </w:r>
      <w:r w:rsidR="008A7F2B">
        <w:rPr>
          <w:rFonts w:hint="eastAsia"/>
        </w:rPr>
        <w:lastRenderedPageBreak/>
        <w:t>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2A57E131">
            <wp:extent cx="3600000" cy="288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w:t>
      </w:r>
      <w:r w:rsidR="006C0F13">
        <w:rPr>
          <w:rFonts w:hint="eastAsia"/>
        </w:rPr>
        <w:lastRenderedPageBreak/>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280718C2">
            <wp:extent cx="3600000" cy="288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A236A0"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5B764670"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w:t>
      </w:r>
      <w:r w:rsidR="00A750FF">
        <w:rPr>
          <w:rFonts w:hint="eastAsia"/>
        </w:rPr>
        <w:lastRenderedPageBreak/>
        <w:t>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D440C5">
        <w:instrText xml:space="preserve"> ADDIN EN.CITE &lt;EndNote&gt;&lt;Cite&gt;&lt;Author&gt;Travers&lt;/Author&gt;&lt;Year&gt;1967&lt;/Year&gt;&lt;RecNum&gt;42&lt;/RecNum&gt;&lt;DisplayText&gt;[39, 40]&lt;/DisplayText&gt;&lt;record&gt;&lt;rec-number&gt;42&lt;/rec-number&gt;&lt;foreign-keys&gt;&lt;key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D440C5">
        <w:rPr>
          <w:noProof/>
        </w:rPr>
        <w:t>[39, 40]</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45A57734"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D440C5">
        <w:instrText xml:space="preserve"> ADDIN EN.CITE &lt;EndNote&gt;&lt;Cite&gt;&lt;Author&gt;Luce&lt;/Author&gt;&lt;Year&gt;1949&lt;/Year&gt;&lt;RecNum&gt;44&lt;/RecNum&gt;&lt;DisplayText&gt;[41, 42]&lt;/DisplayText&gt;&lt;record&gt;&lt;rec-number&gt;44&lt;/rec-number&gt;&lt;foreign-keys&gt;&lt;key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D440C5">
        <w:rPr>
          <w:noProof/>
        </w:rPr>
        <w:t>[41, 42]</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A236A0"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62794D5A"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D440C5">
        <w:instrText xml:space="preserve"> ADDIN EN.CITE &lt;EndNote&gt;&lt;Cite&gt;&lt;Author&gt;Watts&lt;/Author&gt;&lt;Year&gt;1998&lt;/Year&gt;&lt;RecNum&gt;46&lt;/RecNum&gt;&lt;DisplayText&gt;[43]&lt;/DisplayText&gt;&lt;record&gt;&lt;rec-number&gt;46&lt;/rec-number&gt;&lt;foreign-keys&gt;&lt;key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D440C5">
        <w:rPr>
          <w:noProof/>
        </w:rPr>
        <w:t>[43]</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D440C5">
        <w:instrText xml:space="preserve"> ADDIN EN.CITE &lt;EndNote&gt;&lt;Cite&gt;&lt;Author&gt;Watts&lt;/Author&gt;&lt;Year&gt;1998&lt;/Year&gt;&lt;RecNum&gt;46&lt;/RecNum&gt;&lt;DisplayText&gt;[43]&lt;/DisplayText&gt;&lt;record&gt;&lt;rec-number&gt;46&lt;/rec-number&gt;&lt;foreign-keys&gt;&lt;key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D440C5">
        <w:rPr>
          <w:noProof/>
        </w:rPr>
        <w:t>[43]</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0C54E58F">
            <wp:extent cx="3600000" cy="36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lastRenderedPageBreak/>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54A1E14B"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6E14E2">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6E14E2">
        <w:rPr>
          <w:noProof/>
        </w:rPr>
        <w:t>[1]</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D440C5">
        <w:instrText xml:space="preserve"> ADDIN EN.CITE &lt;EndNote&gt;&lt;Cite&gt;&lt;Author&gt;Wu&lt;/Author&gt;&lt;Year&gt;2007&lt;/Year&gt;&lt;RecNum&gt;47&lt;/RecNum&gt;&lt;DisplayText&gt;[44, 45]&lt;/DisplayText&gt;&lt;record&gt;&lt;rec-number&gt;47&lt;/rec-number&gt;&lt;foreign-keys&gt;&lt;key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D440C5">
        <w:rPr>
          <w:noProof/>
        </w:rPr>
        <w:t>[44, 45]</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1F3812CE"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6A03DE">
        <w:instrText xml:space="preserve"> ADDIN EN.CITE &lt;EndNote&gt;&lt;Cite&gt;&lt;Author&gt;Cha&lt;/Author&gt;&lt;Year&gt;2009&lt;/Year&gt;&lt;RecNum&gt;28&lt;/RecNum&gt;&lt;DisplayText&gt;[24]&lt;/DisplayText&gt;&lt;record&gt;&lt;rec-number&gt;28&lt;/rec-number&gt;&lt;foreign-keys&gt;&lt;key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6A03DE">
        <w:rPr>
          <w:noProof/>
        </w:rPr>
        <w:t>[24]</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D440C5">
        <w:instrText xml:space="preserve"> ADDIN EN.CITE &lt;EndNote&gt;&lt;Cite&gt;&lt;Author&gt;Ghose&lt;/Author&gt;&lt;Year&gt;2009&lt;/Year&gt;&lt;RecNum&gt;49&lt;/RecNum&gt;&lt;DisplayText&gt;[46]&lt;/DisplayText&gt;&lt;record&gt;&lt;rec-number&gt;49&lt;/rec-number&gt;&lt;foreign-keys&gt;&lt;key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D440C5">
        <w:rPr>
          <w:noProof/>
        </w:rPr>
        <w:t>[46]</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D440C5">
        <w:instrText xml:space="preserve"> ADDIN EN.CITE &lt;EndNote&gt;&lt;Cite&gt;&lt;Author&gt;Famaey&lt;/Author&gt;&lt;Year&gt;2011&lt;/Year&gt;&lt;RecNum&gt;50&lt;/RecNum&gt;&lt;DisplayText&gt;[47, 48]&lt;/DisplayText&gt;&lt;record&gt;&lt;rec-number&gt;50&lt;/rec-number&gt;&lt;foreign-keys&gt;&lt;key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D440C5">
        <w:rPr>
          <w:noProof/>
        </w:rPr>
        <w:t>[47, 48]</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D440C5">
        <w:instrText xml:space="preserve"> ADDIN EN.CITE &lt;EndNote&gt;&lt;Cite&gt;&lt;Author&gt;Han&lt;/Author&gt;&lt;Year&gt;2012&lt;/Year&gt;&lt;RecNum&gt;52&lt;/RecNum&gt;&lt;DisplayText&gt;[49]&lt;/DisplayText&gt;&lt;record&gt;&lt;rec-number&gt;52&lt;/rec-number&gt;&lt;foreign-keys&gt;&lt;key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D440C5">
        <w:rPr>
          <w:noProof/>
        </w:rPr>
        <w:t>[49]</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D440C5">
        <w:instrText xml:space="preserve"> ADDIN EN.CITE &lt;EndNote&gt;&lt;Cite&gt;&lt;Author&gt;Crane&lt;/Author&gt;&lt;Year&gt;2008&lt;/Year&gt;&lt;RecNum&gt;53&lt;/RecNum&gt;&lt;DisplayText&gt;[50]&lt;/DisplayText&gt;&lt;record&gt;&lt;rec-number&gt;53&lt;/rec-number&gt;&lt;foreign-keys&gt;&lt;key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D440C5">
        <w:rPr>
          <w:noProof/>
        </w:rPr>
        <w:t>[50]</w:t>
      </w:r>
      <w:r w:rsidR="000A314E">
        <w:fldChar w:fldCharType="end"/>
      </w:r>
      <w:r w:rsidR="000A314E">
        <w:rPr>
          <w:rFonts w:hint="eastAsia"/>
        </w:rPr>
        <w:t>。</w:t>
      </w:r>
    </w:p>
    <w:p w14:paraId="2C541B7F" w14:textId="3442E21D"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D440C5">
        <w:instrText xml:space="preserve"> ADDIN EN.CITE &lt;EndNote&gt;&lt;Cite&gt;&lt;Author&gt;Chatzopoulou&lt;/Author&gt;&lt;Year&gt;2010&lt;/Year&gt;&lt;RecNum&gt;54&lt;/RecNum&gt;&lt;DisplayText&gt;[51, 52]&lt;/DisplayText&gt;&lt;record&gt;&lt;rec-number&gt;54&lt;/rec-number&gt;&lt;foreign-keys&gt;&lt;key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D440C5">
        <w:rPr>
          <w:noProof/>
        </w:rPr>
        <w:t>[51, 52]</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面向流行度级别和流行度数值的多种高效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E232EF" w:rsidRPr="00DE77C1">
        <w:rPr>
          <w:rFonts w:hint="eastAsia"/>
        </w:rPr>
        <w:t>流行度级别预测的可行性与有效性。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。而</w:t>
      </w:r>
      <w:r w:rsidR="008A3A82">
        <w:rPr>
          <w:rFonts w:hint="eastAsia"/>
        </w:rPr>
        <w:lastRenderedPageBreak/>
        <w:t>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77D8038E"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61AB7">
        <w:instrText xml:space="preserve"> ADDIN EN.CITE &lt;EndNote&gt;&lt;Cite&gt;&lt;Author&gt;Cha&lt;/Author&gt;&lt;Year&gt;2007&lt;/Year&gt;&lt;RecNum&gt;19&lt;/RecNum&gt;&lt;DisplayText&gt;[24, 53]&lt;/DisplayText&gt;&lt;record&gt;&lt;rec-number&gt;19&lt;/rec-number&gt;&lt;foreign-keys&gt;&lt;key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D440C5">
        <w:rPr>
          <w:noProof/>
        </w:rPr>
        <w:t>[24, 53]</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D440C5">
        <w:instrText xml:space="preserve"> ADDIN EN.CITE &lt;EndNote&gt;&lt;Cite&gt;&lt;Author&gt;Tan&lt;/Author&gt;&lt;Year&gt;2015&lt;/Year&gt;&lt;RecNum&gt;56&lt;/RecNum&gt;&lt;DisplayText&gt;[54]&lt;/DisplayText&gt;&lt;record&gt;&lt;rec-number&gt;56&lt;/rec-number&gt;&lt;foreign-keys&gt;&lt;key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D440C5">
        <w:rPr>
          <w:noProof/>
        </w:rPr>
        <w:t>[54]</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D440C5">
        <w:instrText xml:space="preserve"> ADDIN EN.CITE &lt;EndNote&gt;&lt;Cite&gt;&lt;Author&gt;Liu&lt;/Author&gt;&lt;Year&gt;2015&lt;/Year&gt;&lt;RecNum&gt;57&lt;/RecNum&gt;&lt;DisplayText&gt;[55]&lt;/DisplayText&gt;&lt;record&gt;&lt;rec-number&gt;57&lt;/rec-number&gt;&lt;foreign-keys&gt;&lt;key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D440C5">
        <w:rPr>
          <w:noProof/>
        </w:rPr>
        <w:t>[55]</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4D404205"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D440C5">
        <w:instrText xml:space="preserve"> ADDIN EN.CITE &lt;EndNote&gt;&lt;Cite&gt;&lt;Author&gt;Crane&lt;/Author&gt;&lt;Year&gt;2008&lt;/Year&gt;&lt;RecNum&gt;53&lt;/RecNum&gt;&lt;DisplayText&gt;[50]&lt;/DisplayText&gt;&lt;record&gt;&lt;rec-number&gt;53&lt;/rec-number&gt;&lt;foreign-keys&gt;&lt;key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D440C5">
        <w:rPr>
          <w:noProof/>
        </w:rPr>
        <w:t>[50]</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D440C5">
        <w:instrText xml:space="preserve"> ADDIN EN.CITE &lt;EndNote&gt;&lt;Cite&gt;&lt;Author&gt;Cheng&lt;/Author&gt;&lt;Year&gt;2008&lt;/Year&gt;&lt;RecNum&gt;58&lt;/RecNum&gt;&lt;DisplayText&gt;[56]&lt;/DisplayText&gt;&lt;record&gt;&lt;rec-number&gt;58&lt;/rec-number&gt;&lt;foreign-keys&gt;&lt;key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D440C5">
        <w:rPr>
          <w:noProof/>
        </w:rPr>
        <w:t>[56]</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cj48UmVjTnVtPjU5PC9SZWNOdW0+PERpc3BsYXlUZXh0Pls1MiwgNTcsIDU4XTwvRGlzcGxheVRl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D440C5">
        <w:instrText xml:space="preserve"> ADDIN EN.CITE </w:instrText>
      </w:r>
      <w:r w:rsidR="00D440C5">
        <w:fldChar w:fldCharType="begin">
          <w:fldData xml:space="preserve">PEVuZE5vdGU+PENpdGU+PEF1dGhvcj5GaWd1ZWlyZWRvPC9BdXRob3I+PFllYXI+MjAxMTwvWWVh
cj48UmVjTnVtPjU5PC9SZWNOdW0+PERpc3BsYXlUZXh0Pls1MiwgNTcsIDU4XTwvRGlzcGxheVRl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D440C5">
        <w:instrText xml:space="preserve"> ADDIN EN.CITE.DATA </w:instrText>
      </w:r>
      <w:r w:rsidR="00D440C5">
        <w:fldChar w:fldCharType="end"/>
      </w:r>
      <w:r w:rsidR="009952D1">
        <w:fldChar w:fldCharType="separate"/>
      </w:r>
      <w:r w:rsidR="00D440C5">
        <w:rPr>
          <w:noProof/>
        </w:rPr>
        <w:t>[52, 57, 58]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D440C5">
        <w:instrText xml:space="preserve"> ADDIN EN.CITE &lt;EndNote&gt;&lt;Cite&gt;&lt;Author&gt;Yang&lt;/Author&gt;&lt;Year&gt;2010&lt;/Year&gt;&lt;RecNum&gt;61&lt;/RecNum&gt;&lt;DisplayText&gt;[59, 60]&lt;/DisplayText&gt;&lt;record&gt;&lt;rec-number&gt;61&lt;/rec-number&gt;&lt;foreign-keys&gt;&lt;key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D440C5">
        <w:rPr>
          <w:noProof/>
        </w:rPr>
        <w:t>[59, 60]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D440C5">
        <w:instrText xml:space="preserve"> ADDIN EN.CITE &lt;EndNote&gt;&lt;Cite&gt;&lt;Author&gt;Bao&lt;/Author&gt;&lt;Year&gt;2015&lt;/Year&gt;&lt;RecNum&gt;63&lt;/RecNum&gt;&lt;DisplayText&gt;[61]&lt;/DisplayText&gt;&lt;record&gt;&lt;rec-number&gt;63&lt;/rec-number&gt;&lt;foreign-keys&gt;&lt;key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D440C5">
        <w:rPr>
          <w:noProof/>
        </w:rPr>
        <w:t>[61]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12A8B56B" w:rsidR="00AC5327" w:rsidRPr="00626FF1" w:rsidRDefault="009F5527" w:rsidP="004A2D54">
      <w:pPr>
        <w:pStyle w:val="a3"/>
        <w:ind w:firstLine="420"/>
      </w:pPr>
      <w:r>
        <w:rPr>
          <w:rFonts w:hint="eastAsia"/>
        </w:rPr>
        <w:lastRenderedPageBreak/>
        <w:t>此外，许多研究者致力于对网络视频的未来流行度进行预测。</w:t>
      </w:r>
      <w:r w:rsidR="00F14D5C">
        <w:rPr>
          <w:rFonts w:hint="eastAsia"/>
        </w:rPr>
        <w:t>其中，有些工作的预测对象为互联网内容的流行度等级。</w:t>
      </w:r>
      <w:r w:rsidR="001A143D">
        <w:rPr>
          <w:rFonts w:hint="eastAsia"/>
        </w:rPr>
        <w:t>作者</w:t>
      </w:r>
      <w:r w:rsidR="001A143D">
        <w:t>Jamali</w:t>
      </w:r>
      <w:r w:rsidR="001A143D">
        <w:rPr>
          <w:rFonts w:hint="eastAsia"/>
        </w:rPr>
        <w:t>等人在文献</w:t>
      </w:r>
      <w:r w:rsidR="009952D1">
        <w:fldChar w:fldCharType="begin"/>
      </w:r>
      <w:r w:rsidR="00D440C5">
        <w:instrText xml:space="preserve"> ADDIN EN.CITE &lt;EndNote&gt;&lt;Cite&gt;&lt;Author&gt;Jamali&lt;/Author&gt;&lt;Year&gt;2009&lt;/Year&gt;&lt;RecNum&gt;64&lt;/RecNum&gt;&lt;DisplayText&gt;[62]&lt;/DisplayText&gt;&lt;record&gt;&lt;rec-number&gt;64&lt;/rec-number&gt;&lt;foreign-keys&gt;&lt;key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D440C5">
        <w:rPr>
          <w:noProof/>
        </w:rPr>
        <w:t>[62]</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的内容流行度等级进行了预测。</w:t>
      </w:r>
      <w:r w:rsidR="00F673D6">
        <w:rPr>
          <w:rFonts w:hint="eastAsia"/>
        </w:rPr>
        <w:t>作者</w:t>
      </w:r>
      <w:r w:rsidR="00F673D6" w:rsidRPr="00F673D6">
        <w:t>Tsagkias</w:t>
      </w:r>
      <w:r w:rsidR="00F673D6">
        <w:rPr>
          <w:rFonts w:hint="eastAsia"/>
        </w:rPr>
        <w:t>等人在文献</w:t>
      </w:r>
      <w:r w:rsidR="009952D1">
        <w:fldChar w:fldCharType="begin"/>
      </w:r>
      <w:r w:rsidR="00D440C5">
        <w:instrText xml:space="preserve"> ADDIN EN.CITE &lt;EndNote&gt;&lt;Cite&gt;&lt;Author&gt;Tsagkias&lt;/Author&gt;&lt;Year&gt;2009&lt;/Year&gt;&lt;RecNum&gt;75&lt;/RecNum&gt;&lt;DisplayText&gt;[63]&lt;/DisplayText&gt;&lt;record&gt;&lt;rec-number&gt;75&lt;/rec-number&gt;&lt;foreign-keys&gt;&lt;key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D440C5">
        <w:rPr>
          <w:noProof/>
        </w:rPr>
        <w:t>[63]</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D440C5">
        <w:instrText xml:space="preserve"> ADDIN EN.CITE &lt;EndNote&gt;&lt;Cite&gt;&lt;Author&gt;Lee&lt;/Author&gt;&lt;Year&gt;2012&lt;/Year&gt;&lt;RecNum&gt;65&lt;/RecNum&gt;&lt;DisplayText&gt;[64]&lt;/DisplayText&gt;&lt;record&gt;&lt;rec-number&gt;65&lt;/rec-number&gt;&lt;foreign-keys&gt;&lt;key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D440C5">
        <w:rPr>
          <w:noProof/>
        </w:rPr>
        <w:t>[64]</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D440C5">
        <w:instrText xml:space="preserve"> ADDIN EN.CITE &lt;EndNote&gt;&lt;Cite&gt;&lt;Author&gt;Cox&lt;/Author&gt;&lt;Year&gt;1992&lt;/Year&gt;&lt;RecNum&gt;66&lt;/RecNum&gt;&lt;DisplayText&gt;[65]&lt;/DisplayText&gt;&lt;record&gt;&lt;rec-number&gt;66&lt;/rec-number&gt;&lt;foreign-keys&gt;&lt;key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D440C5">
        <w:rPr>
          <w:noProof/>
        </w:rPr>
        <w:t>[65]</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D440C5">
        <w:instrText xml:space="preserve"> ADDIN EN.CITE &lt;EndNote&gt;&lt;Cite&gt;&lt;Author&gt;Vallet&lt;/Author&gt;&lt;Year&gt;2015&lt;/Year&gt;&lt;RecNum&gt;67&lt;/RecNum&gt;&lt;DisplayText&gt;[66]&lt;/DisplayText&gt;&lt;record&gt;&lt;rec-number&gt;67&lt;/rec-number&gt;&lt;foreign-keys&gt;&lt;key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D440C5">
        <w:rPr>
          <w:noProof/>
        </w:rPr>
        <w:t>[66]</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D440C5">
        <w:instrText xml:space="preserve"> ADDIN EN.CITE &lt;EndNote&gt;&lt;Cite&gt;&lt;Author&gt;Roy&lt;/Author&gt;&lt;Year&gt;2013&lt;/Year&gt;&lt;RecNum&gt;76&lt;/RecNum&gt;&lt;DisplayText&gt;[67]&lt;/DisplayText&gt;&lt;record&gt;&lt;rec-number&gt;76&lt;/rec-number&gt;&lt;foreign-keys&gt;&lt;key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D440C5">
        <w:rPr>
          <w:noProof/>
        </w:rPr>
        <w:t>[67]</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D440C5">
        <w:instrText xml:space="preserve"> ADDIN EN.CITE &lt;EndNote&gt;&lt;Cite&gt;&lt;Author&gt;Vasconcelos&lt;/Author&gt;&lt;Year&gt;2015&lt;/Year&gt;&lt;RecNum&gt;68&lt;/RecNum&gt;&lt;DisplayText&gt;[68]&lt;/DisplayText&gt;&lt;record&gt;&lt;rec-number&gt;68&lt;/rec-number&gt;&lt;foreign-keys&gt;&lt;key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D440C5">
        <w:rPr>
          <w:noProof/>
        </w:rPr>
        <w:t>[68]</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中内容流行度级别进行预测。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D440C5">
        <w:instrText xml:space="preserve"> ADDIN EN.CITE &lt;EndNote&gt;&lt;Cite&gt;&lt;Author&gt;Szabo&lt;/Author&gt;&lt;Year&gt;2010&lt;/Year&gt;&lt;RecNum&gt;48&lt;/RecNum&gt;&lt;DisplayText&gt;[45]&lt;/DisplayText&gt;&lt;record&gt;&lt;rec-number&gt;48&lt;/rec-number&gt;&lt;foreign-keys&gt;&lt;key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D440C5">
        <w:rPr>
          <w:noProof/>
        </w:rPr>
        <w:t>[45]</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D440C5">
        <w:instrText xml:space="preserve"> ADDIN EN.CITE &lt;EndNote&gt;&lt;Cite&gt;&lt;Author&gt;Tsagkias&lt;/Author&gt;&lt;Year&gt;2010&lt;/Year&gt;&lt;RecNum&gt;69&lt;/RecNum&gt;&lt;DisplayText&gt;[69]&lt;/DisplayText&gt;&lt;record&gt;&lt;rec-number&gt;69&lt;/rec-number&gt;&lt;foreign-keys&gt;&lt;key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D440C5">
        <w:rPr>
          <w:noProof/>
        </w:rPr>
        <w:t>[69]</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D440C5">
        <w:instrText xml:space="preserve"> ADDIN EN.CITE &lt;EndNote&gt;&lt;Cite&gt;&lt;Author&gt;Tatar&lt;/Author&gt;&lt;Year&gt;2012&lt;/Year&gt;&lt;RecNum&gt;77&lt;/RecNum&gt;&lt;DisplayText&gt;[70, 71]&lt;/DisplayText&gt;&lt;record&gt;&lt;rec-number&gt;77&lt;/rec-number&gt;&lt;foreign-keys&gt;&lt;key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D440C5">
        <w:rPr>
          <w:noProof/>
        </w:rPr>
        <w:t>[70, 71]</w:t>
      </w:r>
      <w:r w:rsidR="009952D1">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440C5">
        <w:instrText xml:space="preserve"> ADDIN EN.CITE &lt;EndNote&gt;&lt;Cite&gt;&lt;Author&gt;Pinto&lt;/Author&gt;&lt;Year&gt;2013&lt;/Year&gt;&lt;RecNum&gt;71&lt;/RecNum&gt;&lt;DisplayText&gt;[72]&lt;/DisplayText&gt;&lt;record&gt;&lt;rec-number&gt;71&lt;/rec-number&gt;&lt;foreign-keys&gt;&lt;key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D440C5">
        <w:rPr>
          <w:noProof/>
        </w:rPr>
        <w:t>[72]</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D440C5">
        <w:instrText xml:space="preserve"> ADDIN EN.CITE &lt;EndNote&gt;&lt;Cite&gt;&lt;Author&gt;Wu&lt;/Author&gt;&lt;Year&gt;2010&lt;/Year&gt;&lt;RecNum&gt;72&lt;/RecNum&gt;&lt;DisplayText&gt;[73]&lt;/DisplayText&gt;&lt;record&gt;&lt;rec-number&gt;72&lt;/rec-number&gt;&lt;foreign-keys&gt;&lt;key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D440C5">
        <w:rPr>
          <w:noProof/>
        </w:rPr>
        <w:t>[73]</w:t>
      </w:r>
      <w:r w:rsidR="009952D1">
        <w:fldChar w:fldCharType="end"/>
      </w:r>
      <w:r w:rsidR="00453F14">
        <w:rPr>
          <w:rFonts w:hint="eastAsia"/>
        </w:rPr>
        <w:t>、时间序列分析</w:t>
      </w:r>
      <w:r w:rsidR="009952D1">
        <w:fldChar w:fldCharType="begin"/>
      </w:r>
      <w:r w:rsidR="00D440C5">
        <w:instrText xml:space="preserve"> ADDIN EN.CITE &lt;EndNote&gt;&lt;Cite&gt;&lt;Author&gt;Gürsun&lt;/Author&gt;&lt;Year&gt;2011&lt;/Year&gt;&lt;RecNum&gt;73&lt;/RecNum&gt;&lt;DisplayText&gt;[74]&lt;/DisplayText&gt;&lt;record&gt;&lt;rec-number&gt;73&lt;/rec-number&gt;&lt;foreign-keys&gt;&lt;key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D440C5">
        <w:rPr>
          <w:noProof/>
        </w:rPr>
        <w:t>[74]</w:t>
      </w:r>
      <w:r w:rsidR="009952D1">
        <w:fldChar w:fldCharType="end"/>
      </w:r>
      <w:r w:rsidR="00453F14">
        <w:rPr>
          <w:rFonts w:hint="eastAsia"/>
        </w:rPr>
        <w:t>、隐式马尔可夫模型</w:t>
      </w:r>
      <w:r w:rsidR="009952D1">
        <w:fldChar w:fldCharType="begin"/>
      </w:r>
      <w:r w:rsidR="00D440C5">
        <w:instrText xml:space="preserve"> ADDIN EN.CITE &lt;EndNote&gt;&lt;Cite&gt;&lt;Author&gt;Jiang&lt;/Author&gt;&lt;Year&gt;2014&lt;/Year&gt;&lt;RecNum&gt;74&lt;/RecNum&gt;&lt;DisplayText&gt;[75]&lt;/DisplayText&gt;&lt;record&gt;&lt;rec-number&gt;74&lt;/rec-number&gt;&lt;foreign-keys&gt;&lt;key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D440C5">
        <w:rPr>
          <w:noProof/>
        </w:rPr>
        <w:t>[75]</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3087762F"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D440C5">
        <w:instrText xml:space="preserve"> ADDIN EN.CITE &lt;EndNote&gt;&lt;Cite ExcludeYear="1"&gt;&lt;Author&gt;Youku&lt;/Author&gt;&lt;RecNum&gt;79&lt;/RecNum&gt;&lt;DisplayText&gt;[76]&lt;/DisplayText&gt;&lt;record&gt;&lt;rec-number&gt;79&lt;/rec-number&gt;&lt;foreign-keys&gt;&lt;key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D440C5">
        <w:rPr>
          <w:noProof/>
        </w:rPr>
        <w:t>[76]</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D440C5">
        <w:instrText xml:space="preserve"> ADDIN EN.CITE &lt;EndNote&gt;&lt;Cite ExcludeYear="1"&gt;&lt;Author&gt;Youku&lt;/Author&gt;&lt;RecNum&gt;80&lt;/RecNum&gt;&lt;DisplayText&gt;[33]&lt;/DisplayText&gt;&lt;record&gt;&lt;rec-number&gt;80&lt;/rec-number&gt;&lt;foreign-keys&gt;&lt;key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D440C5">
        <w:rPr>
          <w:noProof/>
        </w:rPr>
        <w:t>[33]</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其中，视频元信息包含视频的静态属性信息和动态统计信息，例如：视频标题、视频内容描述、</w:t>
      </w:r>
      <w:r w:rsidR="005529D8">
        <w:rPr>
          <w:rFonts w:hint="eastAsia"/>
        </w:rPr>
        <w:lastRenderedPageBreak/>
        <w:t>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5C19F7B0"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天的播放量情况。我们以更细的时间粒度，每小时查询一次视频的元信息，并提取</w:t>
      </w:r>
      <w:r w:rsidR="00137A0A">
        <w:rPr>
          <w:rFonts w:hint="eastAsia"/>
        </w:rPr>
        <w:t>该视频</w:t>
      </w:r>
      <w:r w:rsidR="00BA5C7D">
        <w:rPr>
          <w:rFonts w:hint="eastAsia"/>
        </w:rPr>
        <w:t>当时的播放量。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08409F01"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F30181">
        <w:instrText xml:space="preserve"> ADDIN EN.CITE &lt;EndNote&gt;&lt;Cite&gt;&lt;Author&gt;Szabo&lt;/Author&gt;&lt;Year&gt;2010&lt;/Year&gt;&lt;RecNum&gt;48&lt;/RecNum&gt;&lt;DisplayText&gt;[45, 77]&lt;/DisplayText&gt;&lt;record&gt;&lt;rec-number&gt;48&lt;/rec-number&gt;&lt;foreign-keys&gt;&lt;key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F30181">
        <w:rPr>
          <w:noProof/>
        </w:rPr>
        <w:t>[45, 77]</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49EDFD46" w:rsidR="00032199" w:rsidRDefault="00282CCC" w:rsidP="00282CCC">
      <w:pPr>
        <w:pStyle w:val="-1"/>
        <w:spacing w:before="312" w:after="312"/>
      </w:pPr>
      <w:r>
        <w:rPr>
          <w:rFonts w:hint="eastAsia"/>
        </w:rPr>
        <w:lastRenderedPageBreak/>
        <w:t>长期播放量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1D86A87E">
            <wp:extent cx="3600000" cy="288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02240444"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UmVjTnVtPjgyPC9SZWNOdW0+PERpc3BsYXlUZXh0Pls0NCwgNzgsIDc5XTwvRGlzcGxheVRleHQ+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AD26E4">
        <w:instrText xml:space="preserve"> ADDIN EN.CITE </w:instrText>
      </w:r>
      <w:r w:rsidR="00AD26E4">
        <w:fldChar w:fldCharType="begin">
          <w:fldData xml:space="preserve">PEVuZE5vdGU+PENpdGU+PEF1dGhvcj5CcmVzbGF1PC9BdXRob3I+PFllYXI+MTk5OTwvWWVhcj48
UmVjTnVtPjgyPC9SZWNOdW0+PERpc3BsYXlUZXh0Pls0NCwgNzgsIDc5XTwvRGlzcGxheVRleHQ+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AD26E4">
        <w:instrText xml:space="preserve"> ADDIN EN.CITE.DATA </w:instrText>
      </w:r>
      <w:r w:rsidR="00AD26E4">
        <w:fldChar w:fldCharType="end"/>
      </w:r>
      <w:r w:rsidR="00AD26E4">
        <w:fldChar w:fldCharType="separate"/>
      </w:r>
      <w:r w:rsidR="00AD26E4">
        <w:rPr>
          <w:noProof/>
        </w:rPr>
        <w:t>[44, 78, 79]</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lastRenderedPageBreak/>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D61AB7">
        <w:instrText xml:space="preserve"> ADDIN EN.CITE &lt;EndNote&gt;&lt;Cite&gt;&lt;Author&gt;Zhou&lt;/Author&gt;&lt;Year&gt;2010&lt;/Year&gt;&lt;RecNum&gt;84&lt;/RecNum&gt;&lt;DisplayText&gt;[80]&lt;/DisplayText&gt;&lt;record&gt;&lt;rec-number&gt;84&lt;/rec-number&gt;&lt;foreign-keys&gt;&lt;key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D61AB7">
        <w:rPr>
          <w:noProof/>
        </w:rPr>
        <w:t>[80]</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D61AB7">
        <w:instrText xml:space="preserve"> ADDIN EN.CITE &lt;EndNote&gt;&lt;Cite&gt;&lt;Author&gt;Merton&lt;/Author&gt;&lt;Year&gt;1968&lt;/Year&gt;&lt;RecNum&gt;85&lt;/RecNum&gt;&lt;DisplayText&gt;[81]&lt;/DisplayText&gt;&lt;record&gt;&lt;rec-number&gt;85&lt;/rec-number&gt;&lt;foreign-keys&gt;&lt;key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D61AB7">
        <w:rPr>
          <w:noProof/>
        </w:rPr>
        <w:t>[81]</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4C26D74D">
            <wp:extent cx="3600000" cy="288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15C4C013"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F804CC">
        <w:instrText xml:space="preserve"> ADDIN EN.CITE &lt;EndNote&gt;&lt;Cite&gt;&lt;Author&gt;Cheng&lt;/Author&gt;&lt;Year&gt;2008&lt;/Year&gt;&lt;RecNum&gt;58&lt;/RecNum&gt;&lt;DisplayText&gt;[56, 77]&lt;/DisplayText&gt;&lt;record&gt;&lt;rec-number&gt;58&lt;/rec-number&gt;&lt;foreign-keys&gt;&lt;key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F804CC">
        <w:rPr>
          <w:noProof/>
        </w:rPr>
        <w:t>[56, 77]</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F804CC">
        <w:instrText xml:space="preserve"> ADDIN EN.CITE &lt;EndNote&gt;&lt;Cite&gt;&lt;Author&gt;Papoulis&lt;/Author&gt;&lt;Year&gt;2002&lt;/Year&gt;&lt;RecNum&gt;41&lt;/RecNum&gt;&lt;DisplayText&gt;[38]&lt;/DisplayText&gt;&lt;record&gt;&lt;rec-number&gt;41&lt;/rec-number&gt;&lt;foreign-keys&gt;&lt;key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F804CC">
        <w:rPr>
          <w:noProof/>
        </w:rPr>
        <w:t>[38]</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F804CC">
        <w:instrText xml:space="preserve"> ADDIN EN.CITE &lt;EndNote&gt;&lt;Cite&gt;&lt;Author&gt;Johnson&lt;/Author&gt;&lt;Year&gt;1994&lt;/Year&gt;&lt;RecNum&gt;86&lt;/RecNum&gt;&lt;DisplayText&gt;[82]&lt;/DisplayText&gt;&lt;record&gt;&lt;rec-number&gt;86&lt;/rec-number&gt;&lt;foreign-keys&gt;&lt;key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F804CC">
        <w:rPr>
          <w:noProof/>
        </w:rPr>
        <w:t>[82]</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F804CC">
        <w:instrText xml:space="preserve"> ADDIN EN.CITE &lt;EndNote&gt;&lt;Cite&gt;&lt;Author&gt;Lomax&lt;/Author&gt;&lt;Year&gt;1954&lt;/Year&gt;&lt;RecNum&gt;26&lt;/RecNum&gt;&lt;DisplayText&gt;[23]&lt;/DisplayText&gt;&lt;record&gt;&lt;rec-number&gt;26&lt;/rec-number&gt;&lt;foreign-keys&gt;&lt;key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F804CC">
        <w:rPr>
          <w:noProof/>
        </w:rPr>
        <w:t>[23]</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A236A0"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A236A0"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A236A0"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w:t>
      </w:r>
      <w:r w:rsidR="00C86B55">
        <w:rPr>
          <w:rFonts w:hint="eastAsia"/>
        </w:rPr>
        <w:lastRenderedPageBreak/>
        <w:t>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drawing>
          <wp:inline distT="0" distB="0" distL="0" distR="0" wp14:anchorId="690F1B48" wp14:editId="57B3C9F5">
            <wp:extent cx="3600000" cy="648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0000" cy="6480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49A0BFC9" w:rsidR="00C86B55" w:rsidRDefault="00303423" w:rsidP="00303423">
      <w:pPr>
        <w:pStyle w:val="-1"/>
        <w:spacing w:before="312" w:after="312"/>
      </w:pPr>
      <w:r>
        <w:rPr>
          <w:rFonts w:hint="eastAsia"/>
        </w:rPr>
        <w:lastRenderedPageBreak/>
        <w:t>长期流行度等级</w:t>
      </w:r>
    </w:p>
    <w:p w14:paraId="02E3CAB1" w14:textId="79E745D4"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所示。其中，每个流行度等级的范围都要比前一个等级的范围大将近一个数量级。各个流行度等级分别约占总视频数的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，高流行度等级的视频</w:t>
      </w:r>
      <w:r w:rsidR="0060591F">
        <w:rPr>
          <w:rFonts w:hint="eastAsia"/>
        </w:rPr>
        <w:t>虽然数量占比很小，却比低流行度的视频要重要的多。</w:t>
      </w:r>
    </w:p>
    <w:p w14:paraId="67CF3C5A" w14:textId="77777777" w:rsidR="00C86B55" w:rsidRDefault="00C86B55" w:rsidP="0060591F">
      <w:pPr>
        <w:pStyle w:val="a3"/>
        <w:jc w:val="center"/>
      </w:pPr>
    </w:p>
    <w:p w14:paraId="386ED88B" w14:textId="6274A1F5" w:rsidR="0060591F" w:rsidRDefault="00A236A0" w:rsidP="0060591F">
      <w:pPr>
        <w:pStyle w:val="a3"/>
        <w:jc w:val="center"/>
        <w:rPr>
          <w:rFonts w:hint="eastAsia"/>
        </w:rPr>
      </w:pPr>
      <w:r>
        <w:rPr>
          <w:rFonts w:hint="eastAsia"/>
        </w:rPr>
        <w:t>表</w:t>
      </w:r>
      <w:r>
        <w:rPr>
          <w:rFonts w:hint="eastAsia"/>
        </w:rPr>
        <w:t xml:space="preserve">6-1 </w:t>
      </w:r>
      <w:r>
        <w:rPr>
          <w:rFonts w:hint="eastAsia"/>
        </w:rPr>
        <w:t>视频长期流行度等级划分概要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30E166F5" w:rsidR="00A236A0" w:rsidRPr="00A236A0" w:rsidRDefault="00A236A0" w:rsidP="0060591F">
            <w:pPr>
              <w:pStyle w:val="a3"/>
              <w:jc w:val="center"/>
              <w:rPr>
                <w:rFonts w:hint="eastAsia"/>
                <w:b/>
              </w:rPr>
            </w:pPr>
            <w:r w:rsidRPr="00A236A0">
              <w:rPr>
                <w:rFonts w:hint="eastAsia"/>
                <w:b/>
              </w:rPr>
              <w:t>流行度等级</w:t>
            </w:r>
          </w:p>
        </w:tc>
        <w:tc>
          <w:tcPr>
            <w:tcW w:w="2130" w:type="dxa"/>
            <w:tcBorders>
              <w:bottom w:val="single" w:sz="4" w:space="0" w:color="auto"/>
            </w:tcBorders>
          </w:tcPr>
          <w:p w14:paraId="203B3D12" w14:textId="3974060C" w:rsidR="00A236A0" w:rsidRPr="00A236A0" w:rsidRDefault="00A236A0" w:rsidP="00340483">
            <w:pPr>
              <w:pStyle w:val="a3"/>
              <w:jc w:val="center"/>
              <w:rPr>
                <w:rFonts w:hint="eastAsia"/>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rFonts w:hint="eastAsia"/>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rFonts w:hint="eastAsia"/>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r>
                  <w:rPr>
                    <w:rFonts w:ascii="Cambria Math" w:hAnsi="Cambria Math"/>
                  </w:rPr>
                  <m:t>)</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0ACB3F03" w:rsidR="00A236A0" w:rsidRDefault="00B375B5" w:rsidP="0060591F">
            <w:pPr>
              <w:pStyle w:val="a3"/>
              <w:jc w:val="center"/>
              <w:rPr>
                <w:rFonts w:hint="eastAsia"/>
              </w:rPr>
            </w:pPr>
            <w:r>
              <w:rPr>
                <w:rFonts w:hint="eastAsia"/>
              </w:rPr>
              <w:t>极其不流行</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r>
                  <w:rPr>
                    <w:rFonts w:ascii="Cambria Math" w:hAnsi="Cambria Math"/>
                  </w:rPr>
                  <m:t>)</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33473B9E" w:rsidR="00A236A0" w:rsidRDefault="00B375B5" w:rsidP="0060591F">
            <w:pPr>
              <w:pStyle w:val="a3"/>
              <w:jc w:val="center"/>
              <w:rPr>
                <w:rFonts w:hint="eastAsia"/>
              </w:rPr>
            </w:pPr>
            <w:r>
              <w:rPr>
                <w:rFonts w:hint="eastAsia"/>
              </w:rPr>
              <w:t>相对不流行</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r>
                  <w:rPr>
                    <w:rFonts w:ascii="Cambria Math" w:hAnsi="Cambria Math"/>
                  </w:rPr>
                  <m:t>)</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42B32A64" w:rsidR="00A236A0" w:rsidRDefault="00B375B5" w:rsidP="0060591F">
            <w:pPr>
              <w:pStyle w:val="a3"/>
              <w:jc w:val="center"/>
              <w:rPr>
                <w:rFonts w:hint="eastAsia"/>
              </w:rPr>
            </w:pPr>
            <w:r>
              <w:rPr>
                <w:rFonts w:hint="eastAsia"/>
              </w:rPr>
              <w:t>相对流行</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m:t>
                </m:r>
                <m:r>
                  <w:rPr>
                    <w:rFonts w:ascii="Cambria Math" w:hAnsi="Cambria Math"/>
                  </w:rPr>
                  <m:t>773</m:t>
                </m:r>
                <m:r>
                  <w:rPr>
                    <w:rFonts w:ascii="Cambria Math" w:hAnsi="Cambria Math"/>
                  </w:rPr>
                  <m:t>)</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1799199" w:rsidR="00A236A0" w:rsidRDefault="00B375B5" w:rsidP="0060591F">
            <w:pPr>
              <w:pStyle w:val="a3"/>
              <w:jc w:val="center"/>
              <w:rPr>
                <w:rFonts w:hint="eastAsia"/>
              </w:rPr>
            </w:pPr>
            <w:r>
              <w:rPr>
                <w:rFonts w:hint="eastAsia"/>
              </w:rPr>
              <w:t>极其流行</w:t>
            </w:r>
          </w:p>
        </w:tc>
      </w:tr>
    </w:tbl>
    <w:p w14:paraId="3F56A932" w14:textId="77777777" w:rsidR="0060591F" w:rsidRDefault="0060591F" w:rsidP="004B43B5">
      <w:pPr>
        <w:pStyle w:val="a3"/>
        <w:jc w:val="center"/>
        <w:rPr>
          <w:rFonts w:hint="eastAsia"/>
        </w:rPr>
      </w:pPr>
    </w:p>
    <w:p w14:paraId="5A855040" w14:textId="715CC82E" w:rsidR="009E442D" w:rsidRPr="00157872" w:rsidRDefault="009E442D" w:rsidP="00157872">
      <w:pPr>
        <w:pStyle w:val="a3"/>
        <w:ind w:firstLine="420"/>
        <w:jc w:val="left"/>
      </w:pPr>
      <w:r>
        <w:rPr>
          <w:rFonts w:hint="eastAsia"/>
        </w:rPr>
        <w:t>需要指出的是，对网络视频长期流行度等级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F14AF40" w:rsidR="002B6667" w:rsidRDefault="0007689B" w:rsidP="0007689B">
      <w:pPr>
        <w:pStyle w:val="-1"/>
        <w:spacing w:before="312" w:after="312"/>
      </w:pPr>
      <w:r>
        <w:rPr>
          <w:rFonts w:hint="eastAsia"/>
        </w:rPr>
        <w:t>长期</w:t>
      </w:r>
      <w:r w:rsidR="00286022">
        <w:rPr>
          <w:rFonts w:hint="eastAsia"/>
        </w:rPr>
        <w:t>播放量</w:t>
      </w:r>
      <w:r w:rsidR="002B6667">
        <w:rPr>
          <w:rFonts w:hint="eastAsia"/>
        </w:rPr>
        <w:t>影响因子</w:t>
      </w:r>
    </w:p>
    <w:p w14:paraId="3697E1BF" w14:textId="46AB8E44" w:rsidR="00680AA7" w:rsidRDefault="00683028" w:rsidP="00680AA7">
      <w:pPr>
        <w:pStyle w:val="a3"/>
        <w:ind w:firstLine="420"/>
        <w:rPr>
          <w:rFonts w:hint="eastAsia"/>
        </w:rPr>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w:t>
      </w:r>
      <w:r w:rsidR="009D7404">
        <w:rPr>
          <w:rFonts w:hint="eastAsia"/>
        </w:rPr>
        <w:t>发布后</w:t>
      </w:r>
      <w:r w:rsidR="009D7404">
        <w:rPr>
          <w:rFonts w:hint="eastAsia"/>
        </w:rPr>
        <w:t>30</w:t>
      </w:r>
      <w:r w:rsidR="009D7404">
        <w:rPr>
          <w:rFonts w:hint="eastAsia"/>
        </w:rPr>
        <w:t>天</w:t>
      </w:r>
      <w:r w:rsidR="009D7404">
        <w:rPr>
          <w:rFonts w:hint="eastAsia"/>
        </w:rPr>
        <w:t>的</w:t>
      </w:r>
      <w:r w:rsidR="009D7404">
        <w:rPr>
          <w:rFonts w:hint="eastAsia"/>
        </w:rPr>
        <w:t>视频播放量</w:t>
      </w:r>
      <w:r w:rsidR="009D7404">
        <w:rPr>
          <w:rFonts w:hint="eastAsia"/>
        </w:rPr>
        <w:t>与</w:t>
      </w:r>
      <w:r w:rsidR="009D7404" w:rsidRPr="009D7404">
        <w:rPr>
          <w:rFonts w:hint="eastAsia"/>
        </w:rPr>
        <w:t>一些</w:t>
      </w:r>
      <w:r w:rsidR="00A0415D">
        <w:rPr>
          <w:rFonts w:hint="eastAsia"/>
        </w:rPr>
        <w:t>数值类型</w:t>
      </w:r>
      <w:r w:rsidR="009D5272">
        <w:rPr>
          <w:rFonts w:hint="eastAsia"/>
        </w:rPr>
        <w:t>的</w:t>
      </w:r>
      <w:r w:rsidR="009D7404">
        <w:rPr>
          <w:rFonts w:hint="eastAsia"/>
        </w:rPr>
        <w:t>视频</w:t>
      </w:r>
      <w:r w:rsidR="009D7404">
        <w:rPr>
          <w:rFonts w:hint="eastAsia"/>
        </w:rPr>
        <w:t>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w:t>
      </w:r>
      <w:r w:rsidR="00963922">
        <w:rPr>
          <w:rFonts w:hint="eastAsia"/>
        </w:rPr>
        <w:t>长度（</w:t>
      </w:r>
      <w:r w:rsidR="00963922" w:rsidRPr="005A34AA">
        <w:t>0.002</w:t>
      </w:r>
      <w:r w:rsidR="00963922">
        <w:rPr>
          <w:rFonts w:hint="eastAsia"/>
        </w:rPr>
        <w:t>）</w:t>
      </w:r>
      <w:r w:rsidR="00963922">
        <w:rPr>
          <w:rFonts w:hint="eastAsia"/>
        </w:rPr>
        <w:t>、视频内容描述长度</w:t>
      </w:r>
      <w:r w:rsidR="00963922">
        <w:rPr>
          <w:rFonts w:hint="eastAsia"/>
        </w:rPr>
        <w:t>（</w:t>
      </w:r>
      <w:r w:rsidR="00963922" w:rsidRPr="005A34AA">
        <w:t>0.0</w:t>
      </w:r>
      <w:r w:rsidR="006322FF">
        <w:rPr>
          <w:rFonts w:hint="eastAsia"/>
        </w:rPr>
        <w:t>15</w:t>
      </w:r>
      <w:r w:rsidR="00963922">
        <w:rPr>
          <w:rFonts w:hint="eastAsia"/>
        </w:rPr>
        <w:t>）</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w:t>
      </w:r>
      <w:r w:rsidR="002E1CBA">
        <w:rPr>
          <w:rFonts w:hint="eastAsia"/>
        </w:rPr>
        <w:t>发布的视频数</w:t>
      </w:r>
      <w:r w:rsidR="002E1CBA">
        <w:rPr>
          <w:rFonts w:hint="eastAsia"/>
        </w:rPr>
        <w:t>（</w:t>
      </w:r>
      <w:r w:rsidR="002E1CBA" w:rsidRPr="005A34AA">
        <w:t>0.003</w:t>
      </w:r>
      <w:r w:rsidR="002E1CBA">
        <w:rPr>
          <w:rFonts w:hint="eastAsia"/>
        </w:rPr>
        <w:t>）等。</w:t>
      </w:r>
      <w:r w:rsidR="00076A9B" w:rsidRPr="00076A9B">
        <w:rPr>
          <w:rFonts w:hint="eastAsia"/>
        </w:rPr>
        <w:t>这</w:t>
      </w:r>
      <w:r w:rsidR="00076A9B" w:rsidRPr="00076A9B">
        <w:rPr>
          <w:rFonts w:hint="eastAsia"/>
        </w:rPr>
        <w:lastRenderedPageBreak/>
        <w:t>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w:t>
      </w:r>
      <w:r w:rsidR="00833990">
        <w:rPr>
          <w:rFonts w:hint="eastAsia"/>
        </w:rPr>
        <w:t>视频</w:t>
      </w:r>
      <w:r w:rsidR="001177BE">
        <w:rPr>
          <w:rFonts w:hint="eastAsia"/>
        </w:rPr>
        <w:t>，在</w:t>
      </w:r>
      <w:r w:rsidR="00833990">
        <w:rPr>
          <w:rFonts w:hint="eastAsia"/>
        </w:rPr>
        <w:t>获取播放量的能力</w:t>
      </w:r>
      <w:r w:rsidR="001177BE">
        <w:rPr>
          <w:rFonts w:hint="eastAsia"/>
        </w:rPr>
        <w:t>上</w:t>
      </w:r>
      <w:r w:rsidR="00833990">
        <w:rPr>
          <w:rFonts w:hint="eastAsia"/>
        </w:rPr>
        <w:t>差异</w:t>
      </w:r>
      <w:r w:rsidR="00833990">
        <w:rPr>
          <w:rFonts w:hint="eastAsia"/>
        </w:rPr>
        <w:t>可能</w:t>
      </w:r>
      <w:r w:rsidR="00833990">
        <w:rPr>
          <w:rFonts w:hint="eastAsia"/>
        </w:rPr>
        <w:t>很大</w:t>
      </w:r>
      <w:r w:rsidR="00833990">
        <w:rPr>
          <w:rFonts w:hint="eastAsia"/>
        </w:rPr>
        <w:t>。</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w:t>
      </w:r>
      <w:r w:rsidR="00154E3C">
        <w:rPr>
          <w:rFonts w:hint="eastAsia"/>
        </w:rPr>
        <w:t>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w:t>
      </w:r>
      <w:r w:rsidR="00B91CFB">
        <w:rPr>
          <w:rFonts w:hint="eastAsia"/>
        </w:rPr>
        <w:t>的</w:t>
      </w:r>
      <w:r w:rsidR="00B91CFB">
        <w:rPr>
          <w:rFonts w:hint="eastAsia"/>
        </w:rPr>
        <w:t>播放量分布相对比较平均。而“游戏”类别视频</w:t>
      </w:r>
      <w:r w:rsidR="00B91CFB">
        <w:rPr>
          <w:rFonts w:hint="eastAsia"/>
        </w:rPr>
        <w:t>的</w:t>
      </w:r>
      <w:r w:rsidR="00B91CFB">
        <w:rPr>
          <w:rFonts w:hint="eastAsia"/>
        </w:rPr>
        <w:t>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w:t>
      </w:r>
      <w:r w:rsidR="00680AA7">
        <w:rPr>
          <w:rFonts w:hint="eastAsia"/>
        </w:rPr>
        <w:t>大</w:t>
      </w:r>
      <w:r w:rsidR="00680AA7">
        <w:rPr>
          <w:rFonts w:hint="eastAsia"/>
        </w:rPr>
        <w:t>部分是电子游戏的录像与评论。</w:t>
      </w:r>
      <w:r w:rsidR="009447BD">
        <w:rPr>
          <w:rFonts w:hint="eastAsia"/>
        </w:rPr>
        <w:t>这些</w:t>
      </w:r>
      <w:r w:rsidR="009447BD">
        <w:rPr>
          <w:rFonts w:hint="eastAsia"/>
        </w:rPr>
        <w:t>内容</w:t>
      </w:r>
      <w:r w:rsidR="009447BD">
        <w:rPr>
          <w:rFonts w:hint="eastAsia"/>
        </w:rPr>
        <w:t>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rPr>
          <w:rFonts w:hint="eastAsia"/>
        </w:rPr>
      </w:pPr>
    </w:p>
    <w:p w14:paraId="693C394A" w14:textId="29715F9D" w:rsidR="00DE78E0" w:rsidRDefault="00285E5B" w:rsidP="00285E5B">
      <w:pPr>
        <w:pStyle w:val="a3"/>
        <w:spacing w:line="240" w:lineRule="auto"/>
        <w:jc w:val="center"/>
      </w:pPr>
      <w:r>
        <w:rPr>
          <w:noProof/>
        </w:rPr>
        <w:drawing>
          <wp:inline distT="0" distB="0" distL="0" distR="0" wp14:anchorId="7D6DDA94" wp14:editId="7472A04F">
            <wp:extent cx="3600000" cy="288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466ECC62" w14:textId="69943BB3" w:rsidR="00DE78E0" w:rsidRDefault="00030BE4" w:rsidP="00030BE4">
      <w:pPr>
        <w:pStyle w:val="a6"/>
        <w:rPr>
          <w:rFonts w:hint="eastAsia"/>
        </w:rPr>
      </w:pPr>
      <w:r>
        <w:rPr>
          <w:rFonts w:hint="eastAsia"/>
        </w:rPr>
        <w:t>图</w:t>
      </w:r>
      <w:r>
        <w:rPr>
          <w:rFonts w:hint="eastAsia"/>
        </w:rPr>
        <w:t>6-X</w:t>
      </w:r>
    </w:p>
    <w:p w14:paraId="23A3B926" w14:textId="77777777" w:rsidR="00DE78E0" w:rsidRPr="00DE78E0" w:rsidRDefault="00DE78E0" w:rsidP="00DE78E0">
      <w:pPr>
        <w:pStyle w:val="a3"/>
        <w:jc w:val="center"/>
        <w:rPr>
          <w:rFonts w:hint="eastAsia"/>
        </w:rPr>
      </w:pPr>
    </w:p>
    <w:p w14:paraId="128441C5" w14:textId="2E438B7B" w:rsidR="00B710DE" w:rsidRPr="005871D5" w:rsidRDefault="00F22767" w:rsidP="004232F4">
      <w:pPr>
        <w:pStyle w:val="a3"/>
        <w:ind w:firstLine="420"/>
        <w:rPr>
          <w:rFonts w:hint="eastAsia"/>
        </w:rPr>
      </w:pPr>
      <w:r>
        <w:rPr>
          <w:rFonts w:hint="eastAsia"/>
        </w:rPr>
        <w:t>此外，我们还分析了</w:t>
      </w:r>
      <w:r>
        <w:rPr>
          <w:rFonts w:hint="eastAsia"/>
        </w:rPr>
        <w:t>视频内容标签</w:t>
      </w:r>
      <w:r>
        <w:rPr>
          <w:rFonts w:hint="eastAsia"/>
        </w:rPr>
        <w:t>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w:t>
      </w:r>
      <w:r w:rsidR="00FB4AB9">
        <w:rPr>
          <w:rFonts w:hint="eastAsia"/>
        </w:rPr>
        <w:t>高</w:t>
      </w:r>
      <w:r w:rsidR="0008592F">
        <w:rPr>
          <w:rFonts w:hint="eastAsia"/>
        </w:rPr>
        <w:t>流行</w:t>
      </w:r>
      <w:r w:rsidR="00FB4AB9">
        <w:rPr>
          <w:rFonts w:hint="eastAsia"/>
        </w:rPr>
        <w:t>度</w:t>
      </w:r>
      <w:r w:rsidR="0008592F">
        <w:rPr>
          <w:rFonts w:hint="eastAsia"/>
        </w:rPr>
        <w:t>（</w:t>
      </w:r>
      <w:r w:rsidR="0008592F">
        <w:rPr>
          <w:rFonts w:hint="eastAsia"/>
        </w:rPr>
        <w:t>Level 4</w:t>
      </w:r>
      <w:r w:rsidR="0008592F">
        <w:rPr>
          <w:rFonts w:hint="eastAsia"/>
        </w:rPr>
        <w:t>）视频与</w:t>
      </w:r>
      <w:r w:rsidR="00FB4AB9">
        <w:rPr>
          <w:rFonts w:hint="eastAsia"/>
        </w:rPr>
        <w:t>这些</w:t>
      </w:r>
      <w:r w:rsidR="0008592F">
        <w:rPr>
          <w:rFonts w:hint="eastAsia"/>
        </w:rPr>
        <w:t>热门</w:t>
      </w:r>
      <w:r w:rsidR="0008592F">
        <w:rPr>
          <w:rFonts w:hint="eastAsia"/>
        </w:rPr>
        <w:lastRenderedPageBreak/>
        <w:t>标签的关系。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高流行度的视频中。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个视频中，而这些视频全部都是高流行度（</w:t>
      </w:r>
      <w:r w:rsidR="002F32A2">
        <w:rPr>
          <w:rFonts w:hint="eastAsia"/>
        </w:rPr>
        <w:t>Level 4</w:t>
      </w:r>
      <w:r w:rsidR="002F32A2">
        <w:rPr>
          <w:rFonts w:hint="eastAsia"/>
        </w:rPr>
        <w:t>）视频，其播放量平均值为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4232F4">
        <w:rPr>
          <w:rFonts w:hint="eastAsia"/>
        </w:rPr>
        <w:t>视频</w:t>
      </w:r>
      <w:r w:rsidR="004232F4">
        <w:rPr>
          <w:rFonts w:hint="eastAsia"/>
        </w:rPr>
        <w:t>的</w:t>
      </w:r>
      <w:r w:rsidR="004232F4">
        <w:rPr>
          <w:rFonts w:hint="eastAsia"/>
        </w:rPr>
        <w:t>内容标签</w:t>
      </w:r>
      <w:r w:rsidR="004232F4">
        <w:rPr>
          <w:rFonts w:hint="eastAsia"/>
        </w:rPr>
        <w:t>在一定程度上影响着其长期播放量。</w:t>
      </w:r>
    </w:p>
    <w:p w14:paraId="2F289C62" w14:textId="35EC079A" w:rsidR="00AF321F" w:rsidRDefault="008250D1" w:rsidP="00B74B7E">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55E2DD79" w14:textId="1F7042E5" w:rsidR="00187F07" w:rsidRDefault="002B6667" w:rsidP="002B6667">
      <w:pPr>
        <w:pStyle w:val="a3"/>
      </w:pPr>
      <w:r>
        <w:rPr>
          <w:rFonts w:hint="eastAsia"/>
        </w:rPr>
        <w:t>从各个视频单体的角度</w:t>
      </w:r>
    </w:p>
    <w:p w14:paraId="30C30D48" w14:textId="24C6DBDF" w:rsidR="002B6667" w:rsidRDefault="002B6667" w:rsidP="002B6667">
      <w:pPr>
        <w:pStyle w:val="a3"/>
      </w:pPr>
      <w:r>
        <w:rPr>
          <w:rFonts w:hint="eastAsia"/>
        </w:rPr>
        <w:tab/>
      </w:r>
      <w:r w:rsidR="00167FA9">
        <w:rPr>
          <w:rFonts w:hint="eastAsia"/>
        </w:rPr>
        <w:t>活跃天</w:t>
      </w:r>
    </w:p>
    <w:p w14:paraId="7BEDAE88" w14:textId="5C14EB8F" w:rsidR="00167FA9" w:rsidRDefault="00167FA9" w:rsidP="002B6667">
      <w:pPr>
        <w:pStyle w:val="a3"/>
      </w:pPr>
      <w:r>
        <w:rPr>
          <w:rFonts w:hint="eastAsia"/>
        </w:rPr>
        <w:tab/>
      </w:r>
      <w:r>
        <w:rPr>
          <w:rFonts w:hint="eastAsia"/>
        </w:rPr>
        <w:t>活跃期</w:t>
      </w:r>
    </w:p>
    <w:p w14:paraId="4D9057AA" w14:textId="35B02272" w:rsidR="00B75C15" w:rsidRPr="00AF321F" w:rsidRDefault="00B75C15" w:rsidP="002B6667">
      <w:pPr>
        <w:pStyle w:val="a3"/>
      </w:pPr>
      <w:r>
        <w:rPr>
          <w:rFonts w:hint="eastAsia"/>
        </w:rPr>
        <w:tab/>
      </w:r>
      <w:r>
        <w:rPr>
          <w:rFonts w:hint="eastAsia"/>
        </w:rPr>
        <w:t>分布均匀度</w:t>
      </w:r>
    </w:p>
    <w:p w14:paraId="4BFDCB94" w14:textId="6F42DEA3" w:rsidR="00A24A2F" w:rsidRDefault="00605E08" w:rsidP="00AF321F">
      <w:pPr>
        <w:pStyle w:val="a3"/>
        <w:ind w:left="420"/>
      </w:pPr>
      <w:r>
        <w:rPr>
          <w:rFonts w:hint="eastAsia"/>
        </w:rPr>
        <w:t>增长模式</w:t>
      </w:r>
    </w:p>
    <w:p w14:paraId="7B574BFC" w14:textId="77777777" w:rsidR="00187F07" w:rsidRDefault="00187F07" w:rsidP="00AF321F">
      <w:pPr>
        <w:pStyle w:val="a3"/>
        <w:ind w:left="420"/>
      </w:pPr>
    </w:p>
    <w:p w14:paraId="6D68C6CA" w14:textId="601EE388" w:rsidR="00187F07" w:rsidRDefault="00187F07" w:rsidP="00187F07">
      <w:pPr>
        <w:pStyle w:val="-0"/>
        <w:spacing w:before="312" w:after="312"/>
      </w:pPr>
      <w:r>
        <w:rPr>
          <w:rFonts w:hint="eastAsia"/>
        </w:rPr>
        <w:t>未来流行度</w:t>
      </w:r>
      <w:r w:rsidR="00281338">
        <w:t>级别</w:t>
      </w:r>
      <w:r>
        <w:rPr>
          <w:rFonts w:hint="eastAsia"/>
        </w:rPr>
        <w:t>预测</w:t>
      </w:r>
    </w:p>
    <w:p w14:paraId="0E604B30" w14:textId="77777777" w:rsidR="00C9324A" w:rsidRDefault="00C9324A" w:rsidP="00C9324A">
      <w:pPr>
        <w:pStyle w:val="a3"/>
      </w:pPr>
    </w:p>
    <w:p w14:paraId="1F31341A" w14:textId="77777777" w:rsidR="00C9324A" w:rsidRDefault="00C9324A" w:rsidP="00C9324A">
      <w:pPr>
        <w:pStyle w:val="a3"/>
      </w:pPr>
    </w:p>
    <w:p w14:paraId="3DA87DBF" w14:textId="7F7E90CD" w:rsidR="00C9324A" w:rsidRDefault="00C9324A" w:rsidP="00C9324A">
      <w:pPr>
        <w:pStyle w:val="a3"/>
      </w:pPr>
      <w:r>
        <w:rPr>
          <w:rFonts w:hint="eastAsia"/>
        </w:rPr>
        <w:t>此外，我们关注于，通过引入</w:t>
      </w:r>
      <w:r>
        <w:rPr>
          <w:rFonts w:hint="eastAsia"/>
        </w:rPr>
        <w:t>xxx</w:t>
      </w:r>
      <w:r>
        <w:rPr>
          <w:rFonts w:hint="eastAsia"/>
        </w:rPr>
        <w:t>，我们能对的预测提升到什么程度。</w:t>
      </w:r>
    </w:p>
    <w:p w14:paraId="03ECD9FD" w14:textId="77777777" w:rsidR="00C9324A" w:rsidRPr="00C9324A" w:rsidRDefault="00C9324A" w:rsidP="00C9324A">
      <w:pPr>
        <w:pStyle w:val="a3"/>
      </w:pPr>
    </w:p>
    <w:p w14:paraId="0B4E6699" w14:textId="39828ED2" w:rsidR="00A01798" w:rsidRDefault="00A01798" w:rsidP="00281338">
      <w:pPr>
        <w:pStyle w:val="-0"/>
        <w:spacing w:before="312" w:after="312"/>
      </w:pPr>
      <w:r>
        <w:t>未来</w:t>
      </w:r>
      <w:r>
        <w:rPr>
          <w:rFonts w:hint="eastAsia"/>
        </w:rPr>
        <w:t>流行度数值预测</w:t>
      </w:r>
    </w:p>
    <w:p w14:paraId="7356C31E" w14:textId="77777777" w:rsidR="00A01798" w:rsidRDefault="00A01798" w:rsidP="00A01798">
      <w:pPr>
        <w:pStyle w:val="a3"/>
      </w:pPr>
    </w:p>
    <w:p w14:paraId="5AAC2884" w14:textId="628855CD" w:rsidR="00A01798" w:rsidRDefault="00A01798" w:rsidP="00A01798">
      <w:pPr>
        <w:pStyle w:val="a3"/>
      </w:pPr>
      <w:r>
        <w:t>基于播放量级别的未来播放量</w:t>
      </w:r>
      <w:r>
        <w:rPr>
          <w:rFonts w:hint="eastAsia"/>
        </w:rPr>
        <w:t>数值</w:t>
      </w:r>
      <w:r>
        <w:t>预测</w:t>
      </w:r>
    </w:p>
    <w:p w14:paraId="2A6E20E0" w14:textId="235075B6" w:rsidR="00A01798" w:rsidRDefault="00A01798" w:rsidP="00A01798">
      <w:pPr>
        <w:pStyle w:val="a3"/>
      </w:pPr>
      <w:r>
        <w:rPr>
          <w:rFonts w:hint="eastAsia"/>
        </w:rPr>
        <w:t>基于</w:t>
      </w:r>
      <w:r>
        <w:t>播放量增长的未来播放量数值预测</w:t>
      </w:r>
    </w:p>
    <w:p w14:paraId="0DB8A00A" w14:textId="77777777" w:rsidR="00033B02" w:rsidRDefault="00033B02" w:rsidP="00A01798">
      <w:pPr>
        <w:pStyle w:val="a3"/>
      </w:pPr>
    </w:p>
    <w:p w14:paraId="7EE048EA" w14:textId="77777777" w:rsidR="00033B02" w:rsidRDefault="00033B02" w:rsidP="00A01798">
      <w:pPr>
        <w:pStyle w:val="a3"/>
      </w:pPr>
    </w:p>
    <w:p w14:paraId="78FB6D9C" w14:textId="77777777" w:rsidR="00885709" w:rsidRDefault="00885709" w:rsidP="00885709">
      <w:pPr>
        <w:pStyle w:val="a3"/>
      </w:pPr>
      <w:r w:rsidRPr="005B37E7">
        <w:t>We evaluate our model on a real-world dataset and compare the prediction performance with two state- of-the-art online video popularity prediction models. Our approach leads to significant reductions in prediction errors of 32.73% and 11.28% over the baseline models respectively.</w:t>
      </w:r>
    </w:p>
    <w:p w14:paraId="60A8EEE5" w14:textId="77777777" w:rsidR="00885709" w:rsidRPr="00083A72" w:rsidRDefault="00885709" w:rsidP="00885709">
      <w:pPr>
        <w:pStyle w:val="a3"/>
      </w:pPr>
      <w:r w:rsidRPr="00083A72">
        <w:t xml:space="preserve">We analyze the potentials and limitations of different detectors and model parameters </w:t>
      </w:r>
      <w:r w:rsidRPr="00083A72">
        <w:lastRenderedPageBreak/>
        <w:t>in the prediction. We shed light on the importance of each feature and each feature group used in the burst prediction.</w:t>
      </w:r>
    </w:p>
    <w:p w14:paraId="4BE1BB1B" w14:textId="77777777" w:rsidR="00885709" w:rsidRDefault="00885709" w:rsidP="00885709">
      <w:pPr>
        <w:pStyle w:val="a3"/>
      </w:pPr>
    </w:p>
    <w:p w14:paraId="2DD3D493" w14:textId="77777777" w:rsidR="00885709" w:rsidRPr="00033B02" w:rsidRDefault="00885709" w:rsidP="00885709">
      <w:pPr>
        <w:pStyle w:val="a3"/>
      </w:pPr>
      <w:r w:rsidRPr="00033B02">
        <w:t>We tackle the challenge of predicting future popularity of online videos by proposing a two-stage prediction method. First, we estimate the future popularity level of a video based on a rich set of features and effective classification tech- nique. Then, according to the transition from the observed popularity level to the predicted popularity level, we build specialized regression models to predict the precise value of future view count for the video. We test our method on a real-world dataset and compare the prediction performance with two state-of-the-art baseline models of online video</w:t>
      </w:r>
    </w:p>
    <w:p w14:paraId="328ED61B" w14:textId="77777777" w:rsidR="00885709" w:rsidRPr="00EA55DF" w:rsidRDefault="00885709" w:rsidP="00885709">
      <w:pPr>
        <w:pStyle w:val="a3"/>
      </w:pPr>
      <w:r w:rsidRPr="00EA55DF">
        <w:t>popularity prediction. The experimental results show that our method leads to significant reductions in the prediction errors, reaching up to 32.25% and 19.82% over the baseline models, respectively. We further analyze the potentials and limita- tions of different detectors in the popularity level prediction. In addition, we investigate the importance and utility of each feature and feature group, and shed light on the key impact factors related to the video popularity.</w:t>
      </w:r>
    </w:p>
    <w:p w14:paraId="2CB8A752" w14:textId="77777777" w:rsidR="00885709" w:rsidRDefault="00885709" w:rsidP="00885709">
      <w:pPr>
        <w:pStyle w:val="a3"/>
      </w:pPr>
    </w:p>
    <w:p w14:paraId="42F7C2A4" w14:textId="77777777" w:rsidR="00885709" w:rsidRPr="00402ED5" w:rsidRDefault="00885709" w:rsidP="00885709">
      <w:pPr>
        <w:pStyle w:val="a3"/>
      </w:pPr>
    </w:p>
    <w:p w14:paraId="35F2DCDA" w14:textId="77777777" w:rsidR="00885709" w:rsidRPr="00DE77C1" w:rsidRDefault="00885709" w:rsidP="00885709">
      <w:pPr>
        <w:pStyle w:val="a3"/>
      </w:pPr>
    </w:p>
    <w:p w14:paraId="410F77C7" w14:textId="77777777" w:rsidR="00885709" w:rsidRPr="006C14D2" w:rsidRDefault="00885709" w:rsidP="00885709">
      <w:pPr>
        <w:pStyle w:val="a3"/>
      </w:pPr>
    </w:p>
    <w:p w14:paraId="55C8A849" w14:textId="77777777" w:rsidR="00EA55DF" w:rsidRPr="00074695" w:rsidRDefault="00EA55DF" w:rsidP="00A01798">
      <w:pPr>
        <w:pStyle w:val="a3"/>
      </w:pPr>
    </w:p>
    <w:p w14:paraId="5D1419E0" w14:textId="02C2B697" w:rsidR="002452ED" w:rsidRDefault="00F96B4B" w:rsidP="0014575A">
      <w:pPr>
        <w:pStyle w:val="-0"/>
        <w:spacing w:before="312" w:after="312"/>
      </w:pPr>
      <w:r>
        <w:t>本章</w:t>
      </w:r>
      <w:r>
        <w:rPr>
          <w:rFonts w:hint="eastAsia"/>
        </w:rPr>
        <w:t>小结</w:t>
      </w:r>
    </w:p>
    <w:p w14:paraId="7B4E7271" w14:textId="47F61C16" w:rsidR="0005142F" w:rsidRPr="0005142F" w:rsidRDefault="0005142F" w:rsidP="0005142F">
      <w:pPr>
        <w:pStyle w:val="-"/>
        <w:spacing w:before="312" w:after="624"/>
      </w:pPr>
      <w:r>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lastRenderedPageBreak/>
        <w:t>参考文献</w:t>
      </w:r>
    </w:p>
    <w:p w14:paraId="4EA76AAB" w14:textId="77777777" w:rsidR="00DE5136" w:rsidRDefault="00DE5136" w:rsidP="00244F29">
      <w:pPr>
        <w:pStyle w:val="a3"/>
      </w:pPr>
    </w:p>
    <w:p w14:paraId="2250F5F3" w14:textId="77777777" w:rsidR="00DE5136" w:rsidRDefault="00DE5136" w:rsidP="00244F29">
      <w:pPr>
        <w:pStyle w:val="a3"/>
      </w:pPr>
    </w:p>
    <w:p w14:paraId="564203B4" w14:textId="235FE828" w:rsidR="00F804CC" w:rsidRPr="00F804CC" w:rsidRDefault="00DE5136" w:rsidP="00F804CC">
      <w:pPr>
        <w:pStyle w:val="EndNoteBibliography"/>
        <w:ind w:left="720" w:hanging="720"/>
        <w:rPr>
          <w:noProof/>
        </w:rPr>
      </w:pPr>
      <w:r>
        <w:fldChar w:fldCharType="begin"/>
      </w:r>
      <w:r>
        <w:instrText xml:space="preserve"> ADDIN EN.REFLIST </w:instrText>
      </w:r>
      <w:r>
        <w:fldChar w:fldCharType="separate"/>
      </w:r>
      <w:r w:rsidR="00F804CC" w:rsidRPr="00F804CC">
        <w:rPr>
          <w:noProof/>
        </w:rPr>
        <w:t>1.</w:t>
      </w:r>
      <w:r w:rsidR="00F804CC" w:rsidRPr="00F804CC">
        <w:rPr>
          <w:noProof/>
        </w:rPr>
        <w:tab/>
        <w:t xml:space="preserve">Cisco. </w:t>
      </w:r>
      <w:r w:rsidR="00F804CC" w:rsidRPr="00F804CC">
        <w:rPr>
          <w:i/>
          <w:noProof/>
        </w:rPr>
        <w:t>White paper: Cisco VNI Forecast and Methodology, 2015-2020</w:t>
      </w:r>
      <w:r w:rsidR="00F804CC" w:rsidRPr="00F804CC">
        <w:rPr>
          <w:noProof/>
        </w:rPr>
        <w:t xml:space="preserve">. 2016; Available from: </w:t>
      </w:r>
      <w:hyperlink r:id="rId56" w:history="1">
        <w:r w:rsidR="00F804CC" w:rsidRPr="00F804CC">
          <w:rPr>
            <w:rStyle w:val="a9"/>
            <w:rFonts w:asciiTheme="minorHAnsi" w:hAnsiTheme="minorHAnsi" w:cstheme="minorBidi"/>
            <w:noProof/>
            <w:sz w:val="21"/>
          </w:rPr>
          <w:t>http://www.cisco.com/c/en/us/solutions/collateral/service-provider/visual-networking-index-vni/complete-white-paper-c11-481360.html</w:t>
        </w:r>
      </w:hyperlink>
      <w:r w:rsidR="00F804CC" w:rsidRPr="00F804CC">
        <w:rPr>
          <w:noProof/>
        </w:rPr>
        <w:t>.</w:t>
      </w:r>
    </w:p>
    <w:p w14:paraId="6A6AF76D" w14:textId="77777777" w:rsidR="00F804CC" w:rsidRPr="00F804CC" w:rsidRDefault="00F804CC" w:rsidP="00F804CC">
      <w:pPr>
        <w:pStyle w:val="EndNoteBibliography"/>
        <w:ind w:left="720" w:hanging="720"/>
        <w:rPr>
          <w:noProof/>
        </w:rPr>
      </w:pPr>
      <w:r w:rsidRPr="00F804CC">
        <w:rPr>
          <w:noProof/>
        </w:rPr>
        <w:t>2.</w:t>
      </w:r>
      <w:r w:rsidRPr="00F804CC">
        <w:rPr>
          <w:noProof/>
        </w:rPr>
        <w:tab/>
        <w:t xml:space="preserve">Sodagar, I., </w:t>
      </w:r>
      <w:r w:rsidRPr="00F804CC">
        <w:rPr>
          <w:i/>
          <w:noProof/>
        </w:rPr>
        <w:t>The mpeg-dash standard for multimedia streaming over the internet.</w:t>
      </w:r>
      <w:r w:rsidRPr="00F804CC">
        <w:rPr>
          <w:noProof/>
        </w:rPr>
        <w:t xml:space="preserve"> IEEE MultiMedia, 2011. </w:t>
      </w:r>
      <w:r w:rsidRPr="00F804CC">
        <w:rPr>
          <w:b/>
          <w:noProof/>
        </w:rPr>
        <w:t>18</w:t>
      </w:r>
      <w:r w:rsidRPr="00F804CC">
        <w:rPr>
          <w:noProof/>
        </w:rPr>
        <w:t>(4): p. 62-67.</w:t>
      </w:r>
    </w:p>
    <w:p w14:paraId="330081F3" w14:textId="77777777" w:rsidR="00F804CC" w:rsidRPr="00F804CC" w:rsidRDefault="00F804CC" w:rsidP="00F804CC">
      <w:pPr>
        <w:pStyle w:val="EndNoteBibliography"/>
        <w:ind w:left="720" w:hanging="720"/>
        <w:rPr>
          <w:noProof/>
        </w:rPr>
      </w:pPr>
      <w:r w:rsidRPr="00F804CC">
        <w:rPr>
          <w:noProof/>
        </w:rPr>
        <w:t>3.</w:t>
      </w:r>
      <w:r w:rsidRPr="00F804CC">
        <w:rPr>
          <w:noProof/>
        </w:rPr>
        <w:tab/>
        <w:t xml:space="preserve">Saxena, M., U. Sharan, and S. Fahmy. </w:t>
      </w:r>
      <w:r w:rsidRPr="00F804CC">
        <w:rPr>
          <w:i/>
          <w:noProof/>
        </w:rPr>
        <w:t>Analyzing video services in web 2.0: a global perspective</w:t>
      </w:r>
      <w:r w:rsidRPr="00F804CC">
        <w:rPr>
          <w:noProof/>
        </w:rPr>
        <w:t xml:space="preserve">. in </w:t>
      </w:r>
      <w:r w:rsidRPr="00F804CC">
        <w:rPr>
          <w:i/>
          <w:noProof/>
        </w:rPr>
        <w:t>Proceedings of the 18th International Workshop on Network and Operating Systems Support for Digital Audio and Video</w:t>
      </w:r>
      <w:r w:rsidRPr="00F804CC">
        <w:rPr>
          <w:noProof/>
        </w:rPr>
        <w:t>. 2008. ACM.</w:t>
      </w:r>
    </w:p>
    <w:p w14:paraId="5DEE3DFE" w14:textId="77777777" w:rsidR="00F804CC" w:rsidRPr="00F804CC" w:rsidRDefault="00F804CC" w:rsidP="00F804CC">
      <w:pPr>
        <w:pStyle w:val="EndNoteBibliography"/>
        <w:ind w:left="720" w:hanging="720"/>
        <w:rPr>
          <w:noProof/>
        </w:rPr>
      </w:pPr>
      <w:r w:rsidRPr="00F804CC">
        <w:rPr>
          <w:noProof/>
        </w:rPr>
        <w:t>4.</w:t>
      </w:r>
      <w:r w:rsidRPr="00F804CC">
        <w:rPr>
          <w:noProof/>
        </w:rPr>
        <w:tab/>
        <w:t xml:space="preserve">Adhikari, V.K., S. Jain, and Z.-L. Zhang. </w:t>
      </w:r>
      <w:r w:rsidRPr="00F804CC">
        <w:rPr>
          <w:i/>
          <w:noProof/>
        </w:rPr>
        <w:t>YouTube traffic dynamics and its interplay with a tier-1 ISP: an ISP perspective</w:t>
      </w:r>
      <w:r w:rsidRPr="00F804CC">
        <w:rPr>
          <w:noProof/>
        </w:rPr>
        <w:t xml:space="preserve">. in </w:t>
      </w:r>
      <w:r w:rsidRPr="00F804CC">
        <w:rPr>
          <w:i/>
          <w:noProof/>
        </w:rPr>
        <w:t>Proceedings of the 10th ACM SIGCOMM conference on Internet measurement</w:t>
      </w:r>
      <w:r w:rsidRPr="00F804CC">
        <w:rPr>
          <w:noProof/>
        </w:rPr>
        <w:t>. 2010. ACM.</w:t>
      </w:r>
    </w:p>
    <w:p w14:paraId="31D60C09" w14:textId="77777777" w:rsidR="00F804CC" w:rsidRPr="00F804CC" w:rsidRDefault="00F804CC" w:rsidP="00F804CC">
      <w:pPr>
        <w:pStyle w:val="EndNoteBibliography"/>
        <w:ind w:left="720" w:hanging="720"/>
        <w:rPr>
          <w:noProof/>
        </w:rPr>
      </w:pPr>
      <w:r w:rsidRPr="00F804CC">
        <w:rPr>
          <w:noProof/>
        </w:rPr>
        <w:t>5.</w:t>
      </w:r>
      <w:r w:rsidRPr="00F804CC">
        <w:rPr>
          <w:noProof/>
        </w:rPr>
        <w:tab/>
        <w:t xml:space="preserve">Adhikari, V.K., et al. </w:t>
      </w:r>
      <w:r w:rsidRPr="00F804CC">
        <w:rPr>
          <w:i/>
          <w:noProof/>
        </w:rPr>
        <w:t>Vivisecting youtube: An active measurement study</w:t>
      </w:r>
      <w:r w:rsidRPr="00F804CC">
        <w:rPr>
          <w:noProof/>
        </w:rPr>
        <w:t xml:space="preserve">. in </w:t>
      </w:r>
      <w:r w:rsidRPr="00F804CC">
        <w:rPr>
          <w:i/>
          <w:noProof/>
        </w:rPr>
        <w:t>INFOCOM, 2012 Proceedings IEEE</w:t>
      </w:r>
      <w:r w:rsidRPr="00F804CC">
        <w:rPr>
          <w:noProof/>
        </w:rPr>
        <w:t>. 2012. IEEE.</w:t>
      </w:r>
    </w:p>
    <w:p w14:paraId="44B33B22" w14:textId="77777777" w:rsidR="00F804CC" w:rsidRPr="00F804CC" w:rsidRDefault="00F804CC" w:rsidP="00F804CC">
      <w:pPr>
        <w:pStyle w:val="EndNoteBibliography"/>
        <w:ind w:left="720" w:hanging="720"/>
        <w:rPr>
          <w:noProof/>
        </w:rPr>
      </w:pPr>
      <w:r w:rsidRPr="00F804CC">
        <w:rPr>
          <w:noProof/>
        </w:rPr>
        <w:t>6.</w:t>
      </w:r>
      <w:r w:rsidRPr="00F804CC">
        <w:rPr>
          <w:noProof/>
        </w:rPr>
        <w:tab/>
        <w:t xml:space="preserve">Adhikari, V.K., S. Jain, and Z.-L. Zhang. </w:t>
      </w:r>
      <w:r w:rsidRPr="00F804CC">
        <w:rPr>
          <w:i/>
          <w:noProof/>
        </w:rPr>
        <w:t>Where do you" tube"? uncovering youtube server selection strategy</w:t>
      </w:r>
      <w:r w:rsidRPr="00F804CC">
        <w:rPr>
          <w:noProof/>
        </w:rPr>
        <w:t xml:space="preserve">. in </w:t>
      </w:r>
      <w:r w:rsidRPr="00F804CC">
        <w:rPr>
          <w:i/>
          <w:noProof/>
        </w:rPr>
        <w:t>Computer Communications and Networks (ICCCN), 2011 Proceedings of 20th International Conference on</w:t>
      </w:r>
      <w:r w:rsidRPr="00F804CC">
        <w:rPr>
          <w:noProof/>
        </w:rPr>
        <w:t>. 2011. IEEE.</w:t>
      </w:r>
    </w:p>
    <w:p w14:paraId="049BB6B6" w14:textId="77777777" w:rsidR="00F804CC" w:rsidRPr="00F804CC" w:rsidRDefault="00F804CC" w:rsidP="00F804CC">
      <w:pPr>
        <w:pStyle w:val="EndNoteBibliography"/>
        <w:ind w:left="720" w:hanging="720"/>
        <w:rPr>
          <w:noProof/>
        </w:rPr>
      </w:pPr>
      <w:r w:rsidRPr="00F804CC">
        <w:rPr>
          <w:noProof/>
        </w:rPr>
        <w:t>7.</w:t>
      </w:r>
      <w:r w:rsidRPr="00F804CC">
        <w:rPr>
          <w:noProof/>
        </w:rPr>
        <w:tab/>
        <w:t xml:space="preserve">Torres, R., et al. </w:t>
      </w:r>
      <w:r w:rsidRPr="00F804CC">
        <w:rPr>
          <w:i/>
          <w:noProof/>
        </w:rPr>
        <w:t>Dissecting video server selection strategies in the youtube cdn</w:t>
      </w:r>
      <w:r w:rsidRPr="00F804CC">
        <w:rPr>
          <w:noProof/>
        </w:rPr>
        <w:t xml:space="preserve">. in </w:t>
      </w:r>
      <w:r w:rsidRPr="00F804CC">
        <w:rPr>
          <w:i/>
          <w:noProof/>
        </w:rPr>
        <w:t>Distributed Computing Systems (ICDCS), 2011 31st International Conference on</w:t>
      </w:r>
      <w:r w:rsidRPr="00F804CC">
        <w:rPr>
          <w:noProof/>
        </w:rPr>
        <w:t>. 2011. IEEE.</w:t>
      </w:r>
    </w:p>
    <w:p w14:paraId="7D2290F9" w14:textId="77777777" w:rsidR="00F804CC" w:rsidRPr="00F804CC" w:rsidRDefault="00F804CC" w:rsidP="00F804CC">
      <w:pPr>
        <w:pStyle w:val="EndNoteBibliography"/>
        <w:ind w:left="720" w:hanging="720"/>
        <w:rPr>
          <w:noProof/>
        </w:rPr>
      </w:pPr>
      <w:r w:rsidRPr="00F804CC">
        <w:rPr>
          <w:noProof/>
        </w:rPr>
        <w:t>8.</w:t>
      </w:r>
      <w:r w:rsidRPr="00F804CC">
        <w:rPr>
          <w:noProof/>
        </w:rPr>
        <w:tab/>
        <w:t xml:space="preserve">Plissonneau, L., E. Biersack, and P. Juluri. </w:t>
      </w:r>
      <w:r w:rsidRPr="00F804CC">
        <w:rPr>
          <w:i/>
          <w:noProof/>
        </w:rPr>
        <w:t>Analyzing the impact of YouTube delivery policies on user experience</w:t>
      </w:r>
      <w:r w:rsidRPr="00F804CC">
        <w:rPr>
          <w:noProof/>
        </w:rPr>
        <w:t xml:space="preserve">. in </w:t>
      </w:r>
      <w:r w:rsidRPr="00F804CC">
        <w:rPr>
          <w:i/>
          <w:noProof/>
        </w:rPr>
        <w:t>Proceedings of the 24th International Teletraffic Congress</w:t>
      </w:r>
      <w:r w:rsidRPr="00F804CC">
        <w:rPr>
          <w:noProof/>
        </w:rPr>
        <w:t>. 2012. International Teletraffic Congress.</w:t>
      </w:r>
    </w:p>
    <w:p w14:paraId="28FCA25A" w14:textId="77777777" w:rsidR="00F804CC" w:rsidRPr="00F804CC" w:rsidRDefault="00F804CC" w:rsidP="00F804CC">
      <w:pPr>
        <w:pStyle w:val="EndNoteBibliography"/>
        <w:ind w:left="720" w:hanging="720"/>
        <w:rPr>
          <w:noProof/>
        </w:rPr>
      </w:pPr>
      <w:r w:rsidRPr="00F804CC">
        <w:rPr>
          <w:noProof/>
        </w:rPr>
        <w:t>9.</w:t>
      </w:r>
      <w:r w:rsidRPr="00F804CC">
        <w:rPr>
          <w:noProof/>
        </w:rPr>
        <w:tab/>
        <w:t xml:space="preserve">Korczyński, M. and A. Duda. </w:t>
      </w:r>
      <w:r w:rsidRPr="00F804CC">
        <w:rPr>
          <w:i/>
          <w:noProof/>
        </w:rPr>
        <w:t>Classifying service flows in the encrypted skype traffic</w:t>
      </w:r>
      <w:r w:rsidRPr="00F804CC">
        <w:rPr>
          <w:noProof/>
        </w:rPr>
        <w:t xml:space="preserve">. in </w:t>
      </w:r>
      <w:r w:rsidRPr="00F804CC">
        <w:rPr>
          <w:i/>
          <w:noProof/>
        </w:rPr>
        <w:t>Communications (ICC), 2012 IEEE International Conference on</w:t>
      </w:r>
      <w:r w:rsidRPr="00F804CC">
        <w:rPr>
          <w:noProof/>
        </w:rPr>
        <w:t>. 2012. IEEE.</w:t>
      </w:r>
    </w:p>
    <w:p w14:paraId="7A6D227E" w14:textId="77777777" w:rsidR="00F804CC" w:rsidRPr="00F804CC" w:rsidRDefault="00F804CC" w:rsidP="00F804CC">
      <w:pPr>
        <w:pStyle w:val="EndNoteBibliography"/>
        <w:ind w:left="720" w:hanging="720"/>
        <w:rPr>
          <w:noProof/>
        </w:rPr>
      </w:pPr>
      <w:r w:rsidRPr="00F804CC">
        <w:rPr>
          <w:noProof/>
        </w:rPr>
        <w:t>10.</w:t>
      </w:r>
      <w:r w:rsidRPr="00F804CC">
        <w:rPr>
          <w:noProof/>
        </w:rPr>
        <w:tab/>
        <w:t xml:space="preserve">Chu, W., et al. </w:t>
      </w:r>
      <w:r w:rsidRPr="00F804CC">
        <w:rPr>
          <w:i/>
          <w:noProof/>
        </w:rPr>
        <w:t>Protect sensitive sites from phishing attacks using features extractable from inaccessible phishing URLs</w:t>
      </w:r>
      <w:r w:rsidRPr="00F804CC">
        <w:rPr>
          <w:noProof/>
        </w:rPr>
        <w:t xml:space="preserve">. in </w:t>
      </w:r>
      <w:r w:rsidRPr="00F804CC">
        <w:rPr>
          <w:i/>
          <w:noProof/>
        </w:rPr>
        <w:t>Communications (ICC), 2013 IEEE International Conference on</w:t>
      </w:r>
      <w:r w:rsidRPr="00F804CC">
        <w:rPr>
          <w:noProof/>
        </w:rPr>
        <w:t>. 2013. IEEE.</w:t>
      </w:r>
    </w:p>
    <w:p w14:paraId="07904B9F" w14:textId="77777777" w:rsidR="00F804CC" w:rsidRPr="00F804CC" w:rsidRDefault="00F804CC" w:rsidP="00F804CC">
      <w:pPr>
        <w:pStyle w:val="EndNoteBibliography"/>
        <w:ind w:left="720" w:hanging="720"/>
        <w:rPr>
          <w:noProof/>
        </w:rPr>
      </w:pPr>
      <w:r w:rsidRPr="00F804CC">
        <w:rPr>
          <w:noProof/>
        </w:rPr>
        <w:t>11.</w:t>
      </w:r>
      <w:r w:rsidRPr="00F804CC">
        <w:rPr>
          <w:noProof/>
        </w:rPr>
        <w:tab/>
        <w:t xml:space="preserve">Chaudhary, V. and A. Sureka. </w:t>
      </w:r>
      <w:r w:rsidRPr="00F804CC">
        <w:rPr>
          <w:i/>
          <w:noProof/>
        </w:rPr>
        <w:t>Contextual feature based one-class classifier approach for detecting video response spam on youtube</w:t>
      </w:r>
      <w:r w:rsidRPr="00F804CC">
        <w:rPr>
          <w:noProof/>
        </w:rPr>
        <w:t xml:space="preserve">. in </w:t>
      </w:r>
      <w:r w:rsidRPr="00F804CC">
        <w:rPr>
          <w:i/>
          <w:noProof/>
        </w:rPr>
        <w:t>Privacy, Security and Trust (PST), 2013 Eleventh Annual International Conference on</w:t>
      </w:r>
      <w:r w:rsidRPr="00F804CC">
        <w:rPr>
          <w:noProof/>
        </w:rPr>
        <w:t>. 2013. IEEE.</w:t>
      </w:r>
    </w:p>
    <w:p w14:paraId="192FC2B7" w14:textId="77777777" w:rsidR="00F804CC" w:rsidRPr="00F804CC" w:rsidRDefault="00F804CC" w:rsidP="00F804CC">
      <w:pPr>
        <w:pStyle w:val="EndNoteBibliography"/>
        <w:ind w:left="720" w:hanging="720"/>
        <w:rPr>
          <w:noProof/>
        </w:rPr>
      </w:pPr>
      <w:r w:rsidRPr="00F804CC">
        <w:rPr>
          <w:noProof/>
        </w:rPr>
        <w:t>12.</w:t>
      </w:r>
      <w:r w:rsidRPr="00F804CC">
        <w:rPr>
          <w:noProof/>
        </w:rPr>
        <w:tab/>
        <w:t xml:space="preserve">Erman, J., et al. </w:t>
      </w:r>
      <w:r w:rsidRPr="00F804CC">
        <w:rPr>
          <w:i/>
          <w:noProof/>
        </w:rPr>
        <w:t>Over the top video: the gorilla in cellular networks</w:t>
      </w:r>
      <w:r w:rsidRPr="00F804CC">
        <w:rPr>
          <w:noProof/>
        </w:rPr>
        <w:t xml:space="preserve">. in </w:t>
      </w:r>
      <w:r w:rsidRPr="00F804CC">
        <w:rPr>
          <w:i/>
          <w:noProof/>
        </w:rPr>
        <w:t>Proceedings of the 2011 ACM SIGCOMM conference on Internet measurement conference</w:t>
      </w:r>
      <w:r w:rsidRPr="00F804CC">
        <w:rPr>
          <w:noProof/>
        </w:rPr>
        <w:t>. 2011. ACM.</w:t>
      </w:r>
    </w:p>
    <w:p w14:paraId="355CEF10" w14:textId="77777777" w:rsidR="00F804CC" w:rsidRPr="00F804CC" w:rsidRDefault="00F804CC" w:rsidP="00F804CC">
      <w:pPr>
        <w:pStyle w:val="EndNoteBibliography"/>
        <w:ind w:left="720" w:hanging="720"/>
        <w:rPr>
          <w:noProof/>
        </w:rPr>
      </w:pPr>
      <w:r w:rsidRPr="00F804CC">
        <w:rPr>
          <w:noProof/>
        </w:rPr>
        <w:t>13.</w:t>
      </w:r>
      <w:r w:rsidRPr="00F804CC">
        <w:rPr>
          <w:noProof/>
        </w:rPr>
        <w:tab/>
        <w:t xml:space="preserve">Ramos-Muñoz, J.J., et al., </w:t>
      </w:r>
      <w:r w:rsidRPr="00F804CC">
        <w:rPr>
          <w:i/>
          <w:noProof/>
        </w:rPr>
        <w:t>Characteristics of mobile youtube traffic.</w:t>
      </w:r>
      <w:r w:rsidRPr="00F804CC">
        <w:rPr>
          <w:noProof/>
        </w:rPr>
        <w:t xml:space="preserve"> IEEE Wireless Communications, 2014. </w:t>
      </w:r>
      <w:r w:rsidRPr="00F804CC">
        <w:rPr>
          <w:b/>
          <w:noProof/>
        </w:rPr>
        <w:t>21</w:t>
      </w:r>
      <w:r w:rsidRPr="00F804CC">
        <w:rPr>
          <w:noProof/>
        </w:rPr>
        <w:t>(1): p. 18-25.</w:t>
      </w:r>
    </w:p>
    <w:p w14:paraId="0EBFA36B" w14:textId="77777777" w:rsidR="00F804CC" w:rsidRPr="00F804CC" w:rsidRDefault="00F804CC" w:rsidP="00F804CC">
      <w:pPr>
        <w:pStyle w:val="EndNoteBibliography"/>
        <w:ind w:left="720" w:hanging="720"/>
        <w:rPr>
          <w:noProof/>
        </w:rPr>
      </w:pPr>
      <w:r w:rsidRPr="00F804CC">
        <w:rPr>
          <w:noProof/>
        </w:rPr>
        <w:t>14.</w:t>
      </w:r>
      <w:r w:rsidRPr="00F804CC">
        <w:rPr>
          <w:noProof/>
        </w:rPr>
        <w:tab/>
        <w:t xml:space="preserve">Yu, H., et al. </w:t>
      </w:r>
      <w:r w:rsidRPr="00F804CC">
        <w:rPr>
          <w:i/>
          <w:noProof/>
        </w:rPr>
        <w:t xml:space="preserve">Understanding user behavior in large-scale video-on-demand </w:t>
      </w:r>
      <w:r w:rsidRPr="00F804CC">
        <w:rPr>
          <w:i/>
          <w:noProof/>
        </w:rPr>
        <w:lastRenderedPageBreak/>
        <w:t>systems</w:t>
      </w:r>
      <w:r w:rsidRPr="00F804CC">
        <w:rPr>
          <w:noProof/>
        </w:rPr>
        <w:t xml:space="preserve">. in </w:t>
      </w:r>
      <w:r w:rsidRPr="00F804CC">
        <w:rPr>
          <w:i/>
          <w:noProof/>
        </w:rPr>
        <w:t>ACM SIGOPS Operating Systems Review</w:t>
      </w:r>
      <w:r w:rsidRPr="00F804CC">
        <w:rPr>
          <w:noProof/>
        </w:rPr>
        <w:t>. 2006. ACM.</w:t>
      </w:r>
    </w:p>
    <w:p w14:paraId="64EFF2A0" w14:textId="77777777" w:rsidR="00F804CC" w:rsidRPr="00F804CC" w:rsidRDefault="00F804CC" w:rsidP="00F804CC">
      <w:pPr>
        <w:pStyle w:val="EndNoteBibliography"/>
        <w:ind w:left="720" w:hanging="720"/>
        <w:rPr>
          <w:noProof/>
        </w:rPr>
      </w:pPr>
      <w:r w:rsidRPr="00F804CC">
        <w:rPr>
          <w:noProof/>
        </w:rPr>
        <w:t>15.</w:t>
      </w:r>
      <w:r w:rsidRPr="00F804CC">
        <w:rPr>
          <w:noProof/>
        </w:rPr>
        <w:tab/>
        <w:t xml:space="preserve">Gill, P., et al. </w:t>
      </w:r>
      <w:r w:rsidRPr="00F804CC">
        <w:rPr>
          <w:i/>
          <w:noProof/>
        </w:rPr>
        <w:t>Youtube traffic characterization: a view from the edge</w:t>
      </w:r>
      <w:r w:rsidRPr="00F804CC">
        <w:rPr>
          <w:noProof/>
        </w:rPr>
        <w:t xml:space="preserve">. in </w:t>
      </w:r>
      <w:r w:rsidRPr="00F804CC">
        <w:rPr>
          <w:i/>
          <w:noProof/>
        </w:rPr>
        <w:t>Proceedings of the 7th ACM SIGCOMM conference on Internet measurement</w:t>
      </w:r>
      <w:r w:rsidRPr="00F804CC">
        <w:rPr>
          <w:noProof/>
        </w:rPr>
        <w:t>. 2007. ACM.</w:t>
      </w:r>
    </w:p>
    <w:p w14:paraId="55B83B06" w14:textId="77777777" w:rsidR="00F804CC" w:rsidRPr="00F804CC" w:rsidRDefault="00F804CC" w:rsidP="00F804CC">
      <w:pPr>
        <w:pStyle w:val="EndNoteBibliography"/>
        <w:ind w:left="720" w:hanging="720"/>
        <w:rPr>
          <w:noProof/>
        </w:rPr>
      </w:pPr>
      <w:r w:rsidRPr="00F804CC">
        <w:rPr>
          <w:noProof/>
        </w:rPr>
        <w:t>16.</w:t>
      </w:r>
      <w:r w:rsidRPr="00F804CC">
        <w:rPr>
          <w:noProof/>
        </w:rPr>
        <w:tab/>
        <w:t xml:space="preserve">Zink, M., et al., </w:t>
      </w:r>
      <w:r w:rsidRPr="00F804CC">
        <w:rPr>
          <w:i/>
          <w:noProof/>
        </w:rPr>
        <w:t>Characteristics of YouTube network traffic at a campus network–measurements, models, and implications.</w:t>
      </w:r>
      <w:r w:rsidRPr="00F804CC">
        <w:rPr>
          <w:noProof/>
        </w:rPr>
        <w:t xml:space="preserve"> Computer networks, 2009. </w:t>
      </w:r>
      <w:r w:rsidRPr="00F804CC">
        <w:rPr>
          <w:b/>
          <w:noProof/>
        </w:rPr>
        <w:t>53</w:t>
      </w:r>
      <w:r w:rsidRPr="00F804CC">
        <w:rPr>
          <w:noProof/>
        </w:rPr>
        <w:t>(4): p. 501-514.</w:t>
      </w:r>
    </w:p>
    <w:p w14:paraId="4C41B0DC" w14:textId="77777777" w:rsidR="00F804CC" w:rsidRPr="00F804CC" w:rsidRDefault="00F804CC" w:rsidP="00F804CC">
      <w:pPr>
        <w:pStyle w:val="EndNoteBibliography"/>
        <w:ind w:left="720" w:hanging="720"/>
        <w:rPr>
          <w:noProof/>
        </w:rPr>
      </w:pPr>
      <w:r w:rsidRPr="00F804CC">
        <w:rPr>
          <w:noProof/>
        </w:rPr>
        <w:t>17.</w:t>
      </w:r>
      <w:r w:rsidRPr="00F804CC">
        <w:rPr>
          <w:noProof/>
        </w:rPr>
        <w:tab/>
        <w:t xml:space="preserve">Arvidsson, A., et al. </w:t>
      </w:r>
      <w:r w:rsidRPr="00F804CC">
        <w:rPr>
          <w:i/>
          <w:noProof/>
        </w:rPr>
        <w:t>Analysis of user demand patterns and locality for youtube traffic</w:t>
      </w:r>
      <w:r w:rsidRPr="00F804CC">
        <w:rPr>
          <w:noProof/>
        </w:rPr>
        <w:t xml:space="preserve">. in </w:t>
      </w:r>
      <w:r w:rsidRPr="00F804CC">
        <w:rPr>
          <w:i/>
          <w:noProof/>
        </w:rPr>
        <w:t>Teletraffic Congress (ITC), 2013 25th International</w:t>
      </w:r>
      <w:r w:rsidRPr="00F804CC">
        <w:rPr>
          <w:noProof/>
        </w:rPr>
        <w:t>. 2013. IEEE.</w:t>
      </w:r>
    </w:p>
    <w:p w14:paraId="76D6A1D1" w14:textId="77777777" w:rsidR="00F804CC" w:rsidRPr="00F804CC" w:rsidRDefault="00F804CC" w:rsidP="00F804CC">
      <w:pPr>
        <w:pStyle w:val="EndNoteBibliography"/>
        <w:ind w:left="720" w:hanging="720"/>
        <w:rPr>
          <w:noProof/>
        </w:rPr>
      </w:pPr>
      <w:r w:rsidRPr="00F804CC">
        <w:rPr>
          <w:noProof/>
        </w:rPr>
        <w:t>18.</w:t>
      </w:r>
      <w:r w:rsidRPr="00F804CC">
        <w:rPr>
          <w:noProof/>
        </w:rPr>
        <w:tab/>
        <w:t xml:space="preserve">Casas, P., et al. </w:t>
      </w:r>
      <w:r w:rsidRPr="00F804CC">
        <w:rPr>
          <w:i/>
          <w:noProof/>
        </w:rPr>
        <w:t>YouTube all around: Characterizing YouTube from mobile and fixed-line network vantage points</w:t>
      </w:r>
      <w:r w:rsidRPr="00F804CC">
        <w:rPr>
          <w:noProof/>
        </w:rPr>
        <w:t xml:space="preserve">. in </w:t>
      </w:r>
      <w:r w:rsidRPr="00F804CC">
        <w:rPr>
          <w:i/>
          <w:noProof/>
        </w:rPr>
        <w:t>Networks and Communications (EuCNC), 2014 European Conference on</w:t>
      </w:r>
      <w:r w:rsidRPr="00F804CC">
        <w:rPr>
          <w:noProof/>
        </w:rPr>
        <w:t>. 2014. IEEE.</w:t>
      </w:r>
    </w:p>
    <w:p w14:paraId="3BB9D801" w14:textId="77777777" w:rsidR="00F804CC" w:rsidRPr="00F804CC" w:rsidRDefault="00F804CC" w:rsidP="00F804CC">
      <w:pPr>
        <w:pStyle w:val="EndNoteBibliography"/>
        <w:ind w:left="720" w:hanging="720"/>
        <w:rPr>
          <w:noProof/>
        </w:rPr>
      </w:pPr>
      <w:r w:rsidRPr="00F804CC">
        <w:rPr>
          <w:noProof/>
        </w:rPr>
        <w:t>19.</w:t>
      </w:r>
      <w:r w:rsidRPr="00F804CC">
        <w:rPr>
          <w:noProof/>
        </w:rPr>
        <w:tab/>
        <w:t xml:space="preserve">Li, Z., et al. </w:t>
      </w:r>
      <w:r w:rsidRPr="00F804CC">
        <w:rPr>
          <w:i/>
          <w:noProof/>
        </w:rPr>
        <w:t>User behavior characterization of a large-scale mobile live streaming system</w:t>
      </w:r>
      <w:r w:rsidRPr="00F804CC">
        <w:rPr>
          <w:noProof/>
        </w:rPr>
        <w:t xml:space="preserve">. in </w:t>
      </w:r>
      <w:r w:rsidRPr="00F804CC">
        <w:rPr>
          <w:i/>
          <w:noProof/>
        </w:rPr>
        <w:t>Proceedings of the 24th International Conference on World Wide Web</w:t>
      </w:r>
      <w:r w:rsidRPr="00F804CC">
        <w:rPr>
          <w:noProof/>
        </w:rPr>
        <w:t>. 2015. ACM.</w:t>
      </w:r>
    </w:p>
    <w:p w14:paraId="1D9ABB4A" w14:textId="3665E4BA" w:rsidR="00F804CC" w:rsidRPr="00F804CC" w:rsidRDefault="00F804CC" w:rsidP="00F804CC">
      <w:pPr>
        <w:pStyle w:val="EndNoteBibliography"/>
        <w:ind w:left="720" w:hanging="720"/>
        <w:rPr>
          <w:noProof/>
        </w:rPr>
      </w:pPr>
      <w:r w:rsidRPr="00F804CC">
        <w:rPr>
          <w:noProof/>
        </w:rPr>
        <w:t>20.</w:t>
      </w:r>
      <w:r w:rsidRPr="00F804CC">
        <w:rPr>
          <w:noProof/>
        </w:rPr>
        <w:tab/>
        <w:t xml:space="preserve">Apache. </w:t>
      </w:r>
      <w:r w:rsidRPr="00F804CC">
        <w:rPr>
          <w:i/>
          <w:noProof/>
        </w:rPr>
        <w:t>Apache Hadoop</w:t>
      </w:r>
      <w:r w:rsidRPr="00F804CC">
        <w:rPr>
          <w:noProof/>
        </w:rPr>
        <w:t xml:space="preserve">. Available from: </w:t>
      </w:r>
      <w:hyperlink r:id="rId57" w:history="1">
        <w:r w:rsidRPr="00F804CC">
          <w:rPr>
            <w:rStyle w:val="a9"/>
            <w:rFonts w:asciiTheme="minorHAnsi" w:hAnsiTheme="minorHAnsi" w:cstheme="minorBidi"/>
            <w:noProof/>
            <w:sz w:val="21"/>
          </w:rPr>
          <w:t>https://hadoop.apache.org/</w:t>
        </w:r>
      </w:hyperlink>
      <w:r w:rsidRPr="00F804CC">
        <w:rPr>
          <w:noProof/>
        </w:rPr>
        <w:t>.</w:t>
      </w:r>
    </w:p>
    <w:p w14:paraId="2E879DF7" w14:textId="77777777" w:rsidR="00F804CC" w:rsidRPr="00F804CC" w:rsidRDefault="00F804CC" w:rsidP="00F804CC">
      <w:pPr>
        <w:pStyle w:val="EndNoteBibliography"/>
        <w:ind w:left="720" w:hanging="720"/>
        <w:rPr>
          <w:noProof/>
        </w:rPr>
      </w:pPr>
      <w:r w:rsidRPr="00F804CC">
        <w:rPr>
          <w:noProof/>
        </w:rPr>
        <w:t>21.</w:t>
      </w:r>
      <w:r w:rsidRPr="00F804CC">
        <w:rPr>
          <w:noProof/>
        </w:rPr>
        <w:tab/>
        <w:t xml:space="preserve">Lorenz, M.O., </w:t>
      </w:r>
      <w:r w:rsidRPr="00F804CC">
        <w:rPr>
          <w:i/>
          <w:noProof/>
        </w:rPr>
        <w:t>Methods of measuring the concentration of wealth.</w:t>
      </w:r>
      <w:r w:rsidRPr="00F804CC">
        <w:rPr>
          <w:noProof/>
        </w:rPr>
        <w:t xml:space="preserve"> Publications of the American statistical association, 1905. </w:t>
      </w:r>
      <w:r w:rsidRPr="00F804CC">
        <w:rPr>
          <w:b/>
          <w:noProof/>
        </w:rPr>
        <w:t>9</w:t>
      </w:r>
      <w:r w:rsidRPr="00F804CC">
        <w:rPr>
          <w:noProof/>
        </w:rPr>
        <w:t>(70): p. 209-219.</w:t>
      </w:r>
    </w:p>
    <w:p w14:paraId="2AF8DD2A" w14:textId="77777777" w:rsidR="00F804CC" w:rsidRPr="00F804CC" w:rsidRDefault="00F804CC" w:rsidP="00F804CC">
      <w:pPr>
        <w:pStyle w:val="EndNoteBibliography"/>
        <w:ind w:left="720" w:hanging="720"/>
        <w:rPr>
          <w:noProof/>
        </w:rPr>
      </w:pPr>
      <w:r w:rsidRPr="00F804CC">
        <w:rPr>
          <w:noProof/>
        </w:rPr>
        <w:t>22.</w:t>
      </w:r>
      <w:r w:rsidRPr="00F804CC">
        <w:rPr>
          <w:noProof/>
        </w:rPr>
        <w:tab/>
        <w:t xml:space="preserve">Louail, T., et al., </w:t>
      </w:r>
      <w:r w:rsidRPr="00F804CC">
        <w:rPr>
          <w:i/>
          <w:noProof/>
        </w:rPr>
        <w:t>From mobile phone data to the spatial structure of cities.</w:t>
      </w:r>
      <w:r w:rsidRPr="00F804CC">
        <w:rPr>
          <w:noProof/>
        </w:rPr>
        <w:t xml:space="preserve"> Scientific Reports, 2014. </w:t>
      </w:r>
      <w:r w:rsidRPr="00F804CC">
        <w:rPr>
          <w:b/>
          <w:noProof/>
        </w:rPr>
        <w:t>4</w:t>
      </w:r>
      <w:r w:rsidRPr="00F804CC">
        <w:rPr>
          <w:noProof/>
        </w:rPr>
        <w:t>: p. 5276.</w:t>
      </w:r>
    </w:p>
    <w:p w14:paraId="3E0F34B7" w14:textId="77777777" w:rsidR="00F804CC" w:rsidRPr="00F804CC" w:rsidRDefault="00F804CC" w:rsidP="00F804CC">
      <w:pPr>
        <w:pStyle w:val="EndNoteBibliography"/>
        <w:ind w:left="720" w:hanging="720"/>
        <w:rPr>
          <w:noProof/>
        </w:rPr>
      </w:pPr>
      <w:r w:rsidRPr="00F804CC">
        <w:rPr>
          <w:noProof/>
        </w:rPr>
        <w:t>23.</w:t>
      </w:r>
      <w:r w:rsidRPr="00F804CC">
        <w:rPr>
          <w:noProof/>
        </w:rPr>
        <w:tab/>
        <w:t xml:space="preserve">Lomax, K., </w:t>
      </w:r>
      <w:r w:rsidRPr="00F804CC">
        <w:rPr>
          <w:i/>
          <w:noProof/>
        </w:rPr>
        <w:t>Business failures: Another example of the analysis of failure data.</w:t>
      </w:r>
      <w:r w:rsidRPr="00F804CC">
        <w:rPr>
          <w:noProof/>
        </w:rPr>
        <w:t xml:space="preserve"> Journal of the American Statistical Association, 1954. </w:t>
      </w:r>
      <w:r w:rsidRPr="00F804CC">
        <w:rPr>
          <w:b/>
          <w:noProof/>
        </w:rPr>
        <w:t>49</w:t>
      </w:r>
      <w:r w:rsidRPr="00F804CC">
        <w:rPr>
          <w:noProof/>
        </w:rPr>
        <w:t>(268): p. 847-852.</w:t>
      </w:r>
    </w:p>
    <w:p w14:paraId="66B08A4C" w14:textId="77777777" w:rsidR="00F804CC" w:rsidRPr="00F804CC" w:rsidRDefault="00F804CC" w:rsidP="00F804CC">
      <w:pPr>
        <w:pStyle w:val="EndNoteBibliography"/>
        <w:ind w:left="720" w:hanging="720"/>
        <w:rPr>
          <w:noProof/>
        </w:rPr>
      </w:pPr>
      <w:r w:rsidRPr="00F804CC">
        <w:rPr>
          <w:noProof/>
        </w:rPr>
        <w:t>24.</w:t>
      </w:r>
      <w:r w:rsidRPr="00F804CC">
        <w:rPr>
          <w:noProof/>
        </w:rPr>
        <w:tab/>
        <w:t xml:space="preserve">Cha, M., et al., </w:t>
      </w:r>
      <w:r w:rsidRPr="00F804CC">
        <w:rPr>
          <w:i/>
          <w:noProof/>
        </w:rPr>
        <w:t>Analyzing the video popularity characteristics of large-scale user generated content systems.</w:t>
      </w:r>
      <w:r w:rsidRPr="00F804CC">
        <w:rPr>
          <w:noProof/>
        </w:rPr>
        <w:t xml:space="preserve"> IEEE/ACM Transactions on Networking (TON), 2009. </w:t>
      </w:r>
      <w:r w:rsidRPr="00F804CC">
        <w:rPr>
          <w:b/>
          <w:noProof/>
        </w:rPr>
        <w:t>17</w:t>
      </w:r>
      <w:r w:rsidRPr="00F804CC">
        <w:rPr>
          <w:noProof/>
        </w:rPr>
        <w:t>(5): p. 1357-1370.</w:t>
      </w:r>
    </w:p>
    <w:p w14:paraId="7C8EE15F" w14:textId="77777777" w:rsidR="00F804CC" w:rsidRPr="00F804CC" w:rsidRDefault="00F804CC" w:rsidP="00F804CC">
      <w:pPr>
        <w:pStyle w:val="EndNoteBibliography"/>
        <w:ind w:left="720" w:hanging="720"/>
        <w:rPr>
          <w:noProof/>
        </w:rPr>
      </w:pPr>
      <w:r w:rsidRPr="00F804CC">
        <w:rPr>
          <w:noProof/>
        </w:rPr>
        <w:t>25.</w:t>
      </w:r>
      <w:r w:rsidRPr="00F804CC">
        <w:rPr>
          <w:noProof/>
        </w:rPr>
        <w:tab/>
        <w:t xml:space="preserve">Abhari, A. and M. Soraya, </w:t>
      </w:r>
      <w:r w:rsidRPr="00F804CC">
        <w:rPr>
          <w:i/>
          <w:noProof/>
        </w:rPr>
        <w:t>Workload generation for YouTube.</w:t>
      </w:r>
      <w:r w:rsidRPr="00F804CC">
        <w:rPr>
          <w:noProof/>
        </w:rPr>
        <w:t xml:space="preserve"> Multimedia Tools and Applications, 2010. </w:t>
      </w:r>
      <w:r w:rsidRPr="00F804CC">
        <w:rPr>
          <w:b/>
          <w:noProof/>
        </w:rPr>
        <w:t>46</w:t>
      </w:r>
      <w:r w:rsidRPr="00F804CC">
        <w:rPr>
          <w:noProof/>
        </w:rPr>
        <w:t>(1): p. 91.</w:t>
      </w:r>
    </w:p>
    <w:p w14:paraId="1F349AC6" w14:textId="77777777" w:rsidR="00F804CC" w:rsidRPr="00F804CC" w:rsidRDefault="00F804CC" w:rsidP="00F804CC">
      <w:pPr>
        <w:pStyle w:val="EndNoteBibliography"/>
        <w:ind w:left="720" w:hanging="720"/>
        <w:rPr>
          <w:noProof/>
        </w:rPr>
      </w:pPr>
      <w:r w:rsidRPr="00F804CC">
        <w:rPr>
          <w:noProof/>
        </w:rPr>
        <w:t>26.</w:t>
      </w:r>
      <w:r w:rsidRPr="00F804CC">
        <w:rPr>
          <w:noProof/>
        </w:rPr>
        <w:tab/>
        <w:t xml:space="preserve">Cheng, X., J. Liu, and C. Dale, </w:t>
      </w:r>
      <w:r w:rsidRPr="00F804CC">
        <w:rPr>
          <w:i/>
          <w:noProof/>
        </w:rPr>
        <w:t>Understanding the characteristics of internet short video sharing: A YouTube-based measurement study.</w:t>
      </w:r>
      <w:r w:rsidRPr="00F804CC">
        <w:rPr>
          <w:noProof/>
        </w:rPr>
        <w:t xml:space="preserve"> IEEE Transactions on Multimedia, 2013. </w:t>
      </w:r>
      <w:r w:rsidRPr="00F804CC">
        <w:rPr>
          <w:b/>
          <w:noProof/>
        </w:rPr>
        <w:t>15</w:t>
      </w:r>
      <w:r w:rsidRPr="00F804CC">
        <w:rPr>
          <w:noProof/>
        </w:rPr>
        <w:t>(5): p. 1184-1194.</w:t>
      </w:r>
    </w:p>
    <w:p w14:paraId="76C53637" w14:textId="77777777" w:rsidR="00F804CC" w:rsidRPr="00F804CC" w:rsidRDefault="00F804CC" w:rsidP="00F804CC">
      <w:pPr>
        <w:pStyle w:val="EndNoteBibliography"/>
        <w:ind w:left="720" w:hanging="720"/>
        <w:rPr>
          <w:noProof/>
        </w:rPr>
      </w:pPr>
      <w:r w:rsidRPr="00F804CC">
        <w:rPr>
          <w:noProof/>
        </w:rPr>
        <w:t>27.</w:t>
      </w:r>
      <w:r w:rsidRPr="00F804CC">
        <w:rPr>
          <w:noProof/>
        </w:rPr>
        <w:tab/>
        <w:t xml:space="preserve">Abdesslem, F.B. and A. Lindgren. </w:t>
      </w:r>
      <w:r w:rsidRPr="00F804CC">
        <w:rPr>
          <w:i/>
          <w:noProof/>
        </w:rPr>
        <w:t>Large scale characterisation of YouTube requests in a cellular network</w:t>
      </w:r>
      <w:r w:rsidRPr="00F804CC">
        <w:rPr>
          <w:noProof/>
        </w:rPr>
        <w:t xml:space="preserve">. in </w:t>
      </w:r>
      <w:r w:rsidRPr="00F804CC">
        <w:rPr>
          <w:i/>
          <w:noProof/>
        </w:rPr>
        <w:t>A World of Wireless, Mobile and Multimedia Networks (WoWMoM), 2014 IEEE 15th International Symposium on</w:t>
      </w:r>
      <w:r w:rsidRPr="00F804CC">
        <w:rPr>
          <w:noProof/>
        </w:rPr>
        <w:t>. 2014. IEEE.</w:t>
      </w:r>
    </w:p>
    <w:p w14:paraId="3BA694FA" w14:textId="77777777" w:rsidR="00F804CC" w:rsidRPr="00F804CC" w:rsidRDefault="00F804CC" w:rsidP="00F804CC">
      <w:pPr>
        <w:pStyle w:val="EndNoteBibliography"/>
        <w:ind w:left="720" w:hanging="720"/>
        <w:rPr>
          <w:noProof/>
        </w:rPr>
      </w:pPr>
      <w:r w:rsidRPr="00F804CC">
        <w:rPr>
          <w:noProof/>
        </w:rPr>
        <w:t>28.</w:t>
      </w:r>
      <w:r w:rsidRPr="00F804CC">
        <w:rPr>
          <w:noProof/>
        </w:rPr>
        <w:tab/>
        <w:t xml:space="preserve">Mislove, A., et al. </w:t>
      </w:r>
      <w:r w:rsidRPr="00F804CC">
        <w:rPr>
          <w:i/>
          <w:noProof/>
        </w:rPr>
        <w:t>Measurement and analysis of online social networks</w:t>
      </w:r>
      <w:r w:rsidRPr="00F804CC">
        <w:rPr>
          <w:noProof/>
        </w:rPr>
        <w:t xml:space="preserve">. in </w:t>
      </w:r>
      <w:r w:rsidRPr="00F804CC">
        <w:rPr>
          <w:i/>
          <w:noProof/>
        </w:rPr>
        <w:t>Proceedings of the 7th ACM SIGCOMM conference on Internet measurement</w:t>
      </w:r>
      <w:r w:rsidRPr="00F804CC">
        <w:rPr>
          <w:noProof/>
        </w:rPr>
        <w:t>. 2007. ACM.</w:t>
      </w:r>
    </w:p>
    <w:p w14:paraId="1E893597" w14:textId="77777777" w:rsidR="00F804CC" w:rsidRPr="00F804CC" w:rsidRDefault="00F804CC" w:rsidP="00F804CC">
      <w:pPr>
        <w:pStyle w:val="EndNoteBibliography"/>
        <w:ind w:left="720" w:hanging="720"/>
        <w:rPr>
          <w:noProof/>
        </w:rPr>
      </w:pPr>
      <w:r w:rsidRPr="00F804CC">
        <w:rPr>
          <w:noProof/>
        </w:rPr>
        <w:t>29.</w:t>
      </w:r>
      <w:r w:rsidRPr="00F804CC">
        <w:rPr>
          <w:noProof/>
        </w:rPr>
        <w:tab/>
        <w:t xml:space="preserve">Wilson, C., et al. </w:t>
      </w:r>
      <w:r w:rsidRPr="00F804CC">
        <w:rPr>
          <w:i/>
          <w:noProof/>
        </w:rPr>
        <w:t>User interactions in social networks and their implications</w:t>
      </w:r>
      <w:r w:rsidRPr="00F804CC">
        <w:rPr>
          <w:noProof/>
        </w:rPr>
        <w:t xml:space="preserve">. in </w:t>
      </w:r>
      <w:r w:rsidRPr="00F804CC">
        <w:rPr>
          <w:i/>
          <w:noProof/>
        </w:rPr>
        <w:t>Proceedings of the 4th ACM European conference on Computer systems</w:t>
      </w:r>
      <w:r w:rsidRPr="00F804CC">
        <w:rPr>
          <w:noProof/>
        </w:rPr>
        <w:t>. 2009. Acm.</w:t>
      </w:r>
    </w:p>
    <w:p w14:paraId="27817DDD" w14:textId="77777777" w:rsidR="00F804CC" w:rsidRPr="00F804CC" w:rsidRDefault="00F804CC" w:rsidP="00F804CC">
      <w:pPr>
        <w:pStyle w:val="EndNoteBibliography"/>
        <w:ind w:left="720" w:hanging="720"/>
        <w:rPr>
          <w:noProof/>
        </w:rPr>
      </w:pPr>
      <w:r w:rsidRPr="00F804CC">
        <w:rPr>
          <w:noProof/>
        </w:rPr>
        <w:t>30.</w:t>
      </w:r>
      <w:r w:rsidRPr="00F804CC">
        <w:rPr>
          <w:noProof/>
        </w:rPr>
        <w:tab/>
        <w:t xml:space="preserve">Kwak, H., et al. </w:t>
      </w:r>
      <w:r w:rsidRPr="00F804CC">
        <w:rPr>
          <w:i/>
          <w:noProof/>
        </w:rPr>
        <w:t>What is Twitter, a social network or a news media?</w:t>
      </w:r>
      <w:r w:rsidRPr="00F804CC">
        <w:rPr>
          <w:noProof/>
        </w:rPr>
        <w:t xml:space="preserve"> in </w:t>
      </w:r>
      <w:r w:rsidRPr="00F804CC">
        <w:rPr>
          <w:i/>
          <w:noProof/>
        </w:rPr>
        <w:t>Proceedings of the 19th international conference on World wide web</w:t>
      </w:r>
      <w:r w:rsidRPr="00F804CC">
        <w:rPr>
          <w:noProof/>
        </w:rPr>
        <w:t>. 2010. ACM.</w:t>
      </w:r>
    </w:p>
    <w:p w14:paraId="2AECB3E0" w14:textId="77777777" w:rsidR="00F804CC" w:rsidRPr="00F804CC" w:rsidRDefault="00F804CC" w:rsidP="00F804CC">
      <w:pPr>
        <w:pStyle w:val="EndNoteBibliography"/>
        <w:ind w:left="720" w:hanging="720"/>
        <w:rPr>
          <w:noProof/>
        </w:rPr>
      </w:pPr>
      <w:r w:rsidRPr="00F804CC">
        <w:rPr>
          <w:noProof/>
        </w:rPr>
        <w:t>31.</w:t>
      </w:r>
      <w:r w:rsidRPr="00F804CC">
        <w:rPr>
          <w:noProof/>
        </w:rPr>
        <w:tab/>
        <w:t xml:space="preserve">Benevenuto, F., et al., </w:t>
      </w:r>
      <w:r w:rsidRPr="00F804CC">
        <w:rPr>
          <w:i/>
          <w:noProof/>
        </w:rPr>
        <w:t>Video interactions in online video social networks.</w:t>
      </w:r>
      <w:r w:rsidRPr="00F804CC">
        <w:rPr>
          <w:noProof/>
        </w:rPr>
        <w:t xml:space="preserve"> </w:t>
      </w:r>
      <w:r w:rsidRPr="00F804CC">
        <w:rPr>
          <w:noProof/>
        </w:rPr>
        <w:lastRenderedPageBreak/>
        <w:t xml:space="preserve">ACM Transactions on Multimedia Computing, Communications, and Applications (TOMM), 2009. </w:t>
      </w:r>
      <w:r w:rsidRPr="00F804CC">
        <w:rPr>
          <w:b/>
          <w:noProof/>
        </w:rPr>
        <w:t>5</w:t>
      </w:r>
      <w:r w:rsidRPr="00F804CC">
        <w:rPr>
          <w:noProof/>
        </w:rPr>
        <w:t>(4): p. 30.</w:t>
      </w:r>
    </w:p>
    <w:p w14:paraId="315F00BB" w14:textId="77777777" w:rsidR="00F804CC" w:rsidRPr="00F804CC" w:rsidRDefault="00F804CC" w:rsidP="00F804CC">
      <w:pPr>
        <w:pStyle w:val="EndNoteBibliography"/>
        <w:ind w:left="720" w:hanging="720"/>
        <w:rPr>
          <w:noProof/>
        </w:rPr>
      </w:pPr>
      <w:r w:rsidRPr="00F804CC">
        <w:rPr>
          <w:noProof/>
        </w:rPr>
        <w:t>32.</w:t>
      </w:r>
      <w:r w:rsidRPr="00F804CC">
        <w:rPr>
          <w:noProof/>
        </w:rPr>
        <w:tab/>
        <w:t xml:space="preserve">Li, Z., et al., </w:t>
      </w:r>
      <w:r w:rsidRPr="00F804CC">
        <w:rPr>
          <w:i/>
          <w:noProof/>
        </w:rPr>
        <w:t>Social connections in user-generated content video systems: Analysis and recommendation.</w:t>
      </w:r>
      <w:r w:rsidRPr="00F804CC">
        <w:rPr>
          <w:noProof/>
        </w:rPr>
        <w:t xml:space="preserve"> IEEE Transactions on network and service management, 2013. </w:t>
      </w:r>
      <w:r w:rsidRPr="00F804CC">
        <w:rPr>
          <w:b/>
          <w:noProof/>
        </w:rPr>
        <w:t>10</w:t>
      </w:r>
      <w:r w:rsidRPr="00F804CC">
        <w:rPr>
          <w:noProof/>
        </w:rPr>
        <w:t>(1): p. 70-83.</w:t>
      </w:r>
    </w:p>
    <w:p w14:paraId="6D5067A8" w14:textId="7F3192E8" w:rsidR="00F804CC" w:rsidRPr="00F804CC" w:rsidRDefault="00F804CC" w:rsidP="00F804CC">
      <w:pPr>
        <w:pStyle w:val="EndNoteBibliography"/>
        <w:ind w:left="720" w:hanging="720"/>
        <w:rPr>
          <w:noProof/>
        </w:rPr>
      </w:pPr>
      <w:r w:rsidRPr="00F804CC">
        <w:rPr>
          <w:noProof/>
        </w:rPr>
        <w:t>33.</w:t>
      </w:r>
      <w:r w:rsidRPr="00F804CC">
        <w:rPr>
          <w:noProof/>
        </w:rPr>
        <w:tab/>
        <w:t xml:space="preserve">Youku. </w:t>
      </w:r>
      <w:r w:rsidRPr="00F804CC">
        <w:rPr>
          <w:i/>
          <w:noProof/>
        </w:rPr>
        <w:t>Youku Open API</w:t>
      </w:r>
      <w:r w:rsidRPr="00F804CC">
        <w:rPr>
          <w:noProof/>
        </w:rPr>
        <w:t xml:space="preserve">. Available from: </w:t>
      </w:r>
      <w:hyperlink r:id="rId58" w:history="1">
        <w:r w:rsidRPr="00F804CC">
          <w:rPr>
            <w:rStyle w:val="a9"/>
            <w:rFonts w:asciiTheme="minorHAnsi" w:hAnsiTheme="minorHAnsi" w:cstheme="minorBidi"/>
            <w:noProof/>
            <w:sz w:val="21"/>
          </w:rPr>
          <w:t>http://cloud.youku.com/docs</w:t>
        </w:r>
      </w:hyperlink>
      <w:r w:rsidRPr="00F804CC">
        <w:rPr>
          <w:noProof/>
        </w:rPr>
        <w:t>.</w:t>
      </w:r>
    </w:p>
    <w:p w14:paraId="51B377C8" w14:textId="77777777" w:rsidR="00F804CC" w:rsidRPr="00F804CC" w:rsidRDefault="00F804CC" w:rsidP="00F804CC">
      <w:pPr>
        <w:pStyle w:val="EndNoteBibliography"/>
        <w:ind w:left="720" w:hanging="720"/>
        <w:rPr>
          <w:noProof/>
        </w:rPr>
      </w:pPr>
      <w:r w:rsidRPr="00F804CC">
        <w:rPr>
          <w:noProof/>
        </w:rPr>
        <w:t>34.</w:t>
      </w:r>
      <w:r w:rsidRPr="00F804CC">
        <w:rPr>
          <w:noProof/>
        </w:rPr>
        <w:tab/>
        <w:t xml:space="preserve">Juran, J.M., </w:t>
      </w:r>
      <w:r w:rsidRPr="00F804CC">
        <w:rPr>
          <w:i/>
          <w:noProof/>
        </w:rPr>
        <w:t>Universals in management planning and controlling.</w:t>
      </w:r>
      <w:r w:rsidRPr="00F804CC">
        <w:rPr>
          <w:noProof/>
        </w:rPr>
        <w:t xml:space="preserve"> Management Review, 1954. </w:t>
      </w:r>
      <w:r w:rsidRPr="00F804CC">
        <w:rPr>
          <w:b/>
          <w:noProof/>
        </w:rPr>
        <w:t>43</w:t>
      </w:r>
      <w:r w:rsidRPr="00F804CC">
        <w:rPr>
          <w:noProof/>
        </w:rPr>
        <w:t>(11): p. 748-761.</w:t>
      </w:r>
    </w:p>
    <w:p w14:paraId="411C6423" w14:textId="77777777" w:rsidR="00F804CC" w:rsidRPr="00F804CC" w:rsidRDefault="00F804CC" w:rsidP="00F804CC">
      <w:pPr>
        <w:pStyle w:val="EndNoteBibliography"/>
        <w:ind w:left="720" w:hanging="720"/>
        <w:rPr>
          <w:noProof/>
        </w:rPr>
      </w:pPr>
      <w:r w:rsidRPr="00F804CC">
        <w:rPr>
          <w:noProof/>
        </w:rPr>
        <w:t>35.</w:t>
      </w:r>
      <w:r w:rsidRPr="00F804CC">
        <w:rPr>
          <w:noProof/>
        </w:rPr>
        <w:tab/>
        <w:t xml:space="preserve">Adamic, L.A. and B.A. Huberman, </w:t>
      </w:r>
      <w:r w:rsidRPr="00F804CC">
        <w:rPr>
          <w:i/>
          <w:noProof/>
        </w:rPr>
        <w:t>Zipf’s law and the Internet.</w:t>
      </w:r>
      <w:r w:rsidRPr="00F804CC">
        <w:rPr>
          <w:noProof/>
        </w:rPr>
        <w:t xml:space="preserve"> Glottometrics, 2002. </w:t>
      </w:r>
      <w:r w:rsidRPr="00F804CC">
        <w:rPr>
          <w:b/>
          <w:noProof/>
        </w:rPr>
        <w:t>3</w:t>
      </w:r>
      <w:r w:rsidRPr="00F804CC">
        <w:rPr>
          <w:noProof/>
        </w:rPr>
        <w:t>(1): p. 143-150.</w:t>
      </w:r>
    </w:p>
    <w:p w14:paraId="58B3B116" w14:textId="77777777" w:rsidR="00F804CC" w:rsidRPr="00F804CC" w:rsidRDefault="00F804CC" w:rsidP="00F804CC">
      <w:pPr>
        <w:pStyle w:val="EndNoteBibliography"/>
        <w:ind w:left="720" w:hanging="720"/>
        <w:rPr>
          <w:noProof/>
        </w:rPr>
      </w:pPr>
      <w:r w:rsidRPr="00F804CC">
        <w:rPr>
          <w:noProof/>
        </w:rPr>
        <w:t>36.</w:t>
      </w:r>
      <w:r w:rsidRPr="00F804CC">
        <w:rPr>
          <w:noProof/>
        </w:rPr>
        <w:tab/>
        <w:t xml:space="preserve">Li, W., </w:t>
      </w:r>
      <w:r w:rsidRPr="00F804CC">
        <w:rPr>
          <w:i/>
          <w:noProof/>
        </w:rPr>
        <w:t>Zipf’s law everywhere.</w:t>
      </w:r>
      <w:r w:rsidRPr="00F804CC">
        <w:rPr>
          <w:noProof/>
        </w:rPr>
        <w:t xml:space="preserve"> Glottometrics, 2002. </w:t>
      </w:r>
      <w:r w:rsidRPr="00F804CC">
        <w:rPr>
          <w:b/>
          <w:noProof/>
        </w:rPr>
        <w:t>5</w:t>
      </w:r>
      <w:r w:rsidRPr="00F804CC">
        <w:rPr>
          <w:noProof/>
        </w:rPr>
        <w:t>: p. 14-21.</w:t>
      </w:r>
    </w:p>
    <w:p w14:paraId="3325C8BC" w14:textId="77777777" w:rsidR="00F804CC" w:rsidRPr="00F804CC" w:rsidRDefault="00F804CC" w:rsidP="00F804CC">
      <w:pPr>
        <w:pStyle w:val="EndNoteBibliography"/>
        <w:ind w:left="720" w:hanging="720"/>
        <w:rPr>
          <w:noProof/>
        </w:rPr>
      </w:pPr>
      <w:r w:rsidRPr="00F804CC">
        <w:rPr>
          <w:noProof/>
        </w:rPr>
        <w:t>37.</w:t>
      </w:r>
      <w:r w:rsidRPr="00F804CC">
        <w:rPr>
          <w:noProof/>
        </w:rPr>
        <w:tab/>
        <w:t xml:space="preserve">Powers, D.M. </w:t>
      </w:r>
      <w:r w:rsidRPr="00F804CC">
        <w:rPr>
          <w:i/>
          <w:noProof/>
        </w:rPr>
        <w:t>Applications and explanations of Zipf's law</w:t>
      </w:r>
      <w:r w:rsidRPr="00F804CC">
        <w:rPr>
          <w:noProof/>
        </w:rPr>
        <w:t xml:space="preserve">. in </w:t>
      </w:r>
      <w:r w:rsidRPr="00F804CC">
        <w:rPr>
          <w:i/>
          <w:noProof/>
        </w:rPr>
        <w:t>Proceedings of the joint conferences on new methods in language processing and computational natural language learning</w:t>
      </w:r>
      <w:r w:rsidRPr="00F804CC">
        <w:rPr>
          <w:noProof/>
        </w:rPr>
        <w:t>. 1998. Association for Computational Linguistics.</w:t>
      </w:r>
    </w:p>
    <w:p w14:paraId="62C10DFB" w14:textId="77777777" w:rsidR="00F804CC" w:rsidRPr="00F804CC" w:rsidRDefault="00F804CC" w:rsidP="00F804CC">
      <w:pPr>
        <w:pStyle w:val="EndNoteBibliography"/>
        <w:ind w:left="720" w:hanging="720"/>
        <w:rPr>
          <w:noProof/>
        </w:rPr>
      </w:pPr>
      <w:r w:rsidRPr="00F804CC">
        <w:rPr>
          <w:noProof/>
        </w:rPr>
        <w:t>38.</w:t>
      </w:r>
      <w:r w:rsidRPr="00F804CC">
        <w:rPr>
          <w:noProof/>
        </w:rPr>
        <w:tab/>
        <w:t xml:space="preserve">Papoulis, A. and S.U. Pillai, </w:t>
      </w:r>
      <w:r w:rsidRPr="00F804CC">
        <w:rPr>
          <w:i/>
          <w:noProof/>
        </w:rPr>
        <w:t>Probability, random variables, and stochastic processes</w:t>
      </w:r>
      <w:r w:rsidRPr="00F804CC">
        <w:rPr>
          <w:noProof/>
        </w:rPr>
        <w:t>. 2002: Tata McGraw-Hill Education.</w:t>
      </w:r>
    </w:p>
    <w:p w14:paraId="3E80D91C" w14:textId="77777777" w:rsidR="00F804CC" w:rsidRPr="00F804CC" w:rsidRDefault="00F804CC" w:rsidP="00F804CC">
      <w:pPr>
        <w:pStyle w:val="EndNoteBibliography"/>
        <w:ind w:left="720" w:hanging="720"/>
        <w:rPr>
          <w:noProof/>
        </w:rPr>
      </w:pPr>
      <w:r w:rsidRPr="00F804CC">
        <w:rPr>
          <w:noProof/>
        </w:rPr>
        <w:t>39.</w:t>
      </w:r>
      <w:r w:rsidRPr="00F804CC">
        <w:rPr>
          <w:noProof/>
        </w:rPr>
        <w:tab/>
        <w:t xml:space="preserve">Travers, J. and S. Milgram, </w:t>
      </w:r>
      <w:r w:rsidRPr="00F804CC">
        <w:rPr>
          <w:i/>
          <w:noProof/>
        </w:rPr>
        <w:t>The small world problem.</w:t>
      </w:r>
      <w:r w:rsidRPr="00F804CC">
        <w:rPr>
          <w:noProof/>
        </w:rPr>
        <w:t xml:space="preserve"> Phychology Today, 1967. </w:t>
      </w:r>
      <w:r w:rsidRPr="00F804CC">
        <w:rPr>
          <w:b/>
          <w:noProof/>
        </w:rPr>
        <w:t>1</w:t>
      </w:r>
      <w:r w:rsidRPr="00F804CC">
        <w:rPr>
          <w:noProof/>
        </w:rPr>
        <w:t>: p. 61-67.</w:t>
      </w:r>
    </w:p>
    <w:p w14:paraId="120FD5D1" w14:textId="77777777" w:rsidR="00F804CC" w:rsidRPr="00F804CC" w:rsidRDefault="00F804CC" w:rsidP="00F804CC">
      <w:pPr>
        <w:pStyle w:val="EndNoteBibliography"/>
        <w:ind w:left="720" w:hanging="720"/>
        <w:rPr>
          <w:noProof/>
        </w:rPr>
      </w:pPr>
      <w:r w:rsidRPr="00F804CC">
        <w:rPr>
          <w:noProof/>
        </w:rPr>
        <w:t>40.</w:t>
      </w:r>
      <w:r w:rsidRPr="00F804CC">
        <w:rPr>
          <w:noProof/>
        </w:rPr>
        <w:tab/>
        <w:t xml:space="preserve">Travers, J. and S. Milgram, </w:t>
      </w:r>
      <w:r w:rsidRPr="00F804CC">
        <w:rPr>
          <w:i/>
          <w:noProof/>
        </w:rPr>
        <w:t>An experimental study of the small world problem.</w:t>
      </w:r>
      <w:r w:rsidRPr="00F804CC">
        <w:rPr>
          <w:noProof/>
        </w:rPr>
        <w:t xml:space="preserve"> Sociometry, 1969: p. 425-443.</w:t>
      </w:r>
    </w:p>
    <w:p w14:paraId="4B36FE38" w14:textId="77777777" w:rsidR="00F804CC" w:rsidRPr="00F804CC" w:rsidRDefault="00F804CC" w:rsidP="00F804CC">
      <w:pPr>
        <w:pStyle w:val="EndNoteBibliography"/>
        <w:ind w:left="720" w:hanging="720"/>
        <w:rPr>
          <w:noProof/>
        </w:rPr>
      </w:pPr>
      <w:r w:rsidRPr="00F804CC">
        <w:rPr>
          <w:noProof/>
        </w:rPr>
        <w:t>41.</w:t>
      </w:r>
      <w:r w:rsidRPr="00F804CC">
        <w:rPr>
          <w:noProof/>
        </w:rPr>
        <w:tab/>
        <w:t xml:space="preserve">Luce, R.D. and A.D. Perry, </w:t>
      </w:r>
      <w:r w:rsidRPr="00F804CC">
        <w:rPr>
          <w:i/>
          <w:noProof/>
        </w:rPr>
        <w:t>A method of matrix analysis of group structure.</w:t>
      </w:r>
      <w:r w:rsidRPr="00F804CC">
        <w:rPr>
          <w:noProof/>
        </w:rPr>
        <w:t xml:space="preserve"> Psychometrika, 1949. </w:t>
      </w:r>
      <w:r w:rsidRPr="00F804CC">
        <w:rPr>
          <w:b/>
          <w:noProof/>
        </w:rPr>
        <w:t>14</w:t>
      </w:r>
      <w:r w:rsidRPr="00F804CC">
        <w:rPr>
          <w:noProof/>
        </w:rPr>
        <w:t>(2): p. 95-116.</w:t>
      </w:r>
    </w:p>
    <w:p w14:paraId="2562EB9E" w14:textId="77777777" w:rsidR="00F804CC" w:rsidRPr="00F804CC" w:rsidRDefault="00F804CC" w:rsidP="00F804CC">
      <w:pPr>
        <w:pStyle w:val="EndNoteBibliography"/>
        <w:ind w:left="720" w:hanging="720"/>
        <w:rPr>
          <w:noProof/>
        </w:rPr>
      </w:pPr>
      <w:r w:rsidRPr="00F804CC">
        <w:rPr>
          <w:noProof/>
        </w:rPr>
        <w:t>42.</w:t>
      </w:r>
      <w:r w:rsidRPr="00F804CC">
        <w:rPr>
          <w:noProof/>
        </w:rPr>
        <w:tab/>
        <w:t xml:space="preserve">Wasserman, S. and K. Faust, </w:t>
      </w:r>
      <w:r w:rsidRPr="00F804CC">
        <w:rPr>
          <w:i/>
          <w:noProof/>
        </w:rPr>
        <w:t>Social network analysis: Methods and applications</w:t>
      </w:r>
      <w:r w:rsidRPr="00F804CC">
        <w:rPr>
          <w:noProof/>
        </w:rPr>
        <w:t>. Vol. 8. 1994: Cambridge university press.</w:t>
      </w:r>
    </w:p>
    <w:p w14:paraId="1791E63C" w14:textId="77777777" w:rsidR="00F804CC" w:rsidRPr="00F804CC" w:rsidRDefault="00F804CC" w:rsidP="00F804CC">
      <w:pPr>
        <w:pStyle w:val="EndNoteBibliography"/>
        <w:ind w:left="720" w:hanging="720"/>
        <w:rPr>
          <w:noProof/>
        </w:rPr>
      </w:pPr>
      <w:r w:rsidRPr="00F804CC">
        <w:rPr>
          <w:noProof/>
        </w:rPr>
        <w:t>43.</w:t>
      </w:r>
      <w:r w:rsidRPr="00F804CC">
        <w:rPr>
          <w:noProof/>
        </w:rPr>
        <w:tab/>
        <w:t xml:space="preserve">Watts, D.J. and S.H. Strogatz, </w:t>
      </w:r>
      <w:r w:rsidRPr="00F804CC">
        <w:rPr>
          <w:i/>
          <w:noProof/>
        </w:rPr>
        <w:t>Collective dynamics of ‘small-world’networks.</w:t>
      </w:r>
      <w:r w:rsidRPr="00F804CC">
        <w:rPr>
          <w:noProof/>
        </w:rPr>
        <w:t xml:space="preserve"> nature, 1998. </w:t>
      </w:r>
      <w:r w:rsidRPr="00F804CC">
        <w:rPr>
          <w:b/>
          <w:noProof/>
        </w:rPr>
        <w:t>393</w:t>
      </w:r>
      <w:r w:rsidRPr="00F804CC">
        <w:rPr>
          <w:noProof/>
        </w:rPr>
        <w:t>(6684): p. 440-442.</w:t>
      </w:r>
    </w:p>
    <w:p w14:paraId="51B80958" w14:textId="77777777" w:rsidR="00F804CC" w:rsidRPr="00F804CC" w:rsidRDefault="00F804CC" w:rsidP="00F804CC">
      <w:pPr>
        <w:pStyle w:val="EndNoteBibliography"/>
        <w:ind w:left="720" w:hanging="720"/>
        <w:rPr>
          <w:noProof/>
        </w:rPr>
      </w:pPr>
      <w:r w:rsidRPr="00F804CC">
        <w:rPr>
          <w:noProof/>
        </w:rPr>
        <w:t>44.</w:t>
      </w:r>
      <w:r w:rsidRPr="00F804CC">
        <w:rPr>
          <w:noProof/>
        </w:rPr>
        <w:tab/>
        <w:t xml:space="preserve">Wu, F. and B.A. Huberman, </w:t>
      </w:r>
      <w:r w:rsidRPr="00F804CC">
        <w:rPr>
          <w:i/>
          <w:noProof/>
        </w:rPr>
        <w:t>Novelty and collective attention.</w:t>
      </w:r>
      <w:r w:rsidRPr="00F804CC">
        <w:rPr>
          <w:noProof/>
        </w:rPr>
        <w:t xml:space="preserve"> Proceedings of the National Academy of Sciences, 2007. </w:t>
      </w:r>
      <w:r w:rsidRPr="00F804CC">
        <w:rPr>
          <w:b/>
          <w:noProof/>
        </w:rPr>
        <w:t>104</w:t>
      </w:r>
      <w:r w:rsidRPr="00F804CC">
        <w:rPr>
          <w:noProof/>
        </w:rPr>
        <w:t>(45): p. 17599-17601.</w:t>
      </w:r>
    </w:p>
    <w:p w14:paraId="130C4AFE" w14:textId="77777777" w:rsidR="00F804CC" w:rsidRPr="00F804CC" w:rsidRDefault="00F804CC" w:rsidP="00F804CC">
      <w:pPr>
        <w:pStyle w:val="EndNoteBibliography"/>
        <w:ind w:left="720" w:hanging="720"/>
        <w:rPr>
          <w:noProof/>
        </w:rPr>
      </w:pPr>
      <w:r w:rsidRPr="00F804CC">
        <w:rPr>
          <w:noProof/>
        </w:rPr>
        <w:t>45.</w:t>
      </w:r>
      <w:r w:rsidRPr="00F804CC">
        <w:rPr>
          <w:noProof/>
        </w:rPr>
        <w:tab/>
        <w:t xml:space="preserve">Szabo, G. and B.A. Huberman, </w:t>
      </w:r>
      <w:r w:rsidRPr="00F804CC">
        <w:rPr>
          <w:i/>
          <w:noProof/>
        </w:rPr>
        <w:t>Predicting the popularity of online content.</w:t>
      </w:r>
      <w:r w:rsidRPr="00F804CC">
        <w:rPr>
          <w:noProof/>
        </w:rPr>
        <w:t xml:space="preserve"> Communications of the ACM, 2010. </w:t>
      </w:r>
      <w:r w:rsidRPr="00F804CC">
        <w:rPr>
          <w:b/>
          <w:noProof/>
        </w:rPr>
        <w:t>53</w:t>
      </w:r>
      <w:r w:rsidRPr="00F804CC">
        <w:rPr>
          <w:noProof/>
        </w:rPr>
        <w:t>(8): p. 80-88.</w:t>
      </w:r>
    </w:p>
    <w:p w14:paraId="7881595E" w14:textId="77777777" w:rsidR="00F804CC" w:rsidRPr="00F804CC" w:rsidRDefault="00F804CC" w:rsidP="00F804CC">
      <w:pPr>
        <w:pStyle w:val="EndNoteBibliography"/>
        <w:ind w:left="720" w:hanging="720"/>
        <w:rPr>
          <w:noProof/>
        </w:rPr>
      </w:pPr>
      <w:r w:rsidRPr="00F804CC">
        <w:rPr>
          <w:noProof/>
        </w:rPr>
        <w:t>46.</w:t>
      </w:r>
      <w:r w:rsidRPr="00F804CC">
        <w:rPr>
          <w:noProof/>
        </w:rPr>
        <w:tab/>
        <w:t xml:space="preserve">Ghose, A. and S. Yang, </w:t>
      </w:r>
      <w:r w:rsidRPr="00F804CC">
        <w:rPr>
          <w:i/>
          <w:noProof/>
        </w:rPr>
        <w:t>An empirical analysis of search engine advertising: Sponsored search in electronic markets.</w:t>
      </w:r>
      <w:r w:rsidRPr="00F804CC">
        <w:rPr>
          <w:noProof/>
        </w:rPr>
        <w:t xml:space="preserve"> Management Science, 2009. </w:t>
      </w:r>
      <w:r w:rsidRPr="00F804CC">
        <w:rPr>
          <w:b/>
          <w:noProof/>
        </w:rPr>
        <w:t>55</w:t>
      </w:r>
      <w:r w:rsidRPr="00F804CC">
        <w:rPr>
          <w:noProof/>
        </w:rPr>
        <w:t>(10): p. 1605-1622.</w:t>
      </w:r>
    </w:p>
    <w:p w14:paraId="49FA7F3D" w14:textId="77777777" w:rsidR="00F804CC" w:rsidRPr="00F804CC" w:rsidRDefault="00F804CC" w:rsidP="00F804CC">
      <w:pPr>
        <w:pStyle w:val="EndNoteBibliography"/>
        <w:ind w:left="720" w:hanging="720"/>
        <w:rPr>
          <w:noProof/>
        </w:rPr>
      </w:pPr>
      <w:r w:rsidRPr="00F804CC">
        <w:rPr>
          <w:noProof/>
        </w:rPr>
        <w:t>47.</w:t>
      </w:r>
      <w:r w:rsidRPr="00F804CC">
        <w:rPr>
          <w:noProof/>
        </w:rPr>
        <w:tab/>
        <w:t xml:space="preserve">Famaey, J., T. Wauters, and F. De Turck. </w:t>
      </w:r>
      <w:r w:rsidRPr="00F804CC">
        <w:rPr>
          <w:i/>
          <w:noProof/>
        </w:rPr>
        <w:t>On the merits of popularity prediction in multimedia content caching</w:t>
      </w:r>
      <w:r w:rsidRPr="00F804CC">
        <w:rPr>
          <w:noProof/>
        </w:rPr>
        <w:t xml:space="preserve">. in </w:t>
      </w:r>
      <w:r w:rsidRPr="00F804CC">
        <w:rPr>
          <w:i/>
          <w:noProof/>
        </w:rPr>
        <w:t>Integrated Network Management (IM), 2011 IFIP/IEEE International Symposium on</w:t>
      </w:r>
      <w:r w:rsidRPr="00F804CC">
        <w:rPr>
          <w:noProof/>
        </w:rPr>
        <w:t>. 2011. IEEE.</w:t>
      </w:r>
    </w:p>
    <w:p w14:paraId="7DCCBC0C" w14:textId="77777777" w:rsidR="00F804CC" w:rsidRPr="00F804CC" w:rsidRDefault="00F804CC" w:rsidP="00F804CC">
      <w:pPr>
        <w:pStyle w:val="EndNoteBibliography"/>
        <w:ind w:left="720" w:hanging="720"/>
        <w:rPr>
          <w:noProof/>
        </w:rPr>
      </w:pPr>
      <w:r w:rsidRPr="00F804CC">
        <w:rPr>
          <w:noProof/>
        </w:rPr>
        <w:t>48.</w:t>
      </w:r>
      <w:r w:rsidRPr="00F804CC">
        <w:rPr>
          <w:noProof/>
        </w:rPr>
        <w:tab/>
        <w:t xml:space="preserve">Zhou, Y., et al., </w:t>
      </w:r>
      <w:r w:rsidRPr="00F804CC">
        <w:rPr>
          <w:i/>
          <w:noProof/>
        </w:rPr>
        <w:t>Video popularity dynamics and its implication for replication.</w:t>
      </w:r>
      <w:r w:rsidRPr="00F804CC">
        <w:rPr>
          <w:noProof/>
        </w:rPr>
        <w:t xml:space="preserve"> IEEE transactions on multimedia, 2015. </w:t>
      </w:r>
      <w:r w:rsidRPr="00F804CC">
        <w:rPr>
          <w:b/>
          <w:noProof/>
        </w:rPr>
        <w:t>17</w:t>
      </w:r>
      <w:r w:rsidRPr="00F804CC">
        <w:rPr>
          <w:noProof/>
        </w:rPr>
        <w:t>(8): p. 1273-1285.</w:t>
      </w:r>
    </w:p>
    <w:p w14:paraId="552244B4" w14:textId="77777777" w:rsidR="00F804CC" w:rsidRPr="00F804CC" w:rsidRDefault="00F804CC" w:rsidP="00F804CC">
      <w:pPr>
        <w:pStyle w:val="EndNoteBibliography"/>
        <w:ind w:left="720" w:hanging="720"/>
        <w:rPr>
          <w:noProof/>
        </w:rPr>
      </w:pPr>
      <w:r w:rsidRPr="00F804CC">
        <w:rPr>
          <w:noProof/>
        </w:rPr>
        <w:t>49.</w:t>
      </w:r>
      <w:r w:rsidRPr="00F804CC">
        <w:rPr>
          <w:noProof/>
        </w:rPr>
        <w:tab/>
        <w:t xml:space="preserve">Han, B., et al., </w:t>
      </w:r>
      <w:r w:rsidRPr="00F804CC">
        <w:rPr>
          <w:i/>
          <w:noProof/>
        </w:rPr>
        <w:t>Mobile data offloading through opportunistic communications and social participation.</w:t>
      </w:r>
      <w:r w:rsidRPr="00F804CC">
        <w:rPr>
          <w:noProof/>
        </w:rPr>
        <w:t xml:space="preserve"> IEEE Transactions on Mobile Computing, 2012. </w:t>
      </w:r>
      <w:r w:rsidRPr="00F804CC">
        <w:rPr>
          <w:b/>
          <w:noProof/>
        </w:rPr>
        <w:t>11</w:t>
      </w:r>
      <w:r w:rsidRPr="00F804CC">
        <w:rPr>
          <w:noProof/>
        </w:rPr>
        <w:t>(5): p. 821-834.</w:t>
      </w:r>
    </w:p>
    <w:p w14:paraId="2443FEB4" w14:textId="77777777" w:rsidR="00F804CC" w:rsidRPr="00F804CC" w:rsidRDefault="00F804CC" w:rsidP="00F804CC">
      <w:pPr>
        <w:pStyle w:val="EndNoteBibliography"/>
        <w:ind w:left="720" w:hanging="720"/>
        <w:rPr>
          <w:noProof/>
        </w:rPr>
      </w:pPr>
      <w:r w:rsidRPr="00F804CC">
        <w:rPr>
          <w:noProof/>
        </w:rPr>
        <w:t>50.</w:t>
      </w:r>
      <w:r w:rsidRPr="00F804CC">
        <w:rPr>
          <w:noProof/>
        </w:rPr>
        <w:tab/>
        <w:t xml:space="preserve">Crane, R. and D. Sornette, </w:t>
      </w:r>
      <w:r w:rsidRPr="00F804CC">
        <w:rPr>
          <w:i/>
          <w:noProof/>
        </w:rPr>
        <w:t>Robust dynamic classes revealed by measuring the response function of a social system.</w:t>
      </w:r>
      <w:r w:rsidRPr="00F804CC">
        <w:rPr>
          <w:noProof/>
        </w:rPr>
        <w:t xml:space="preserve"> Proceedings of the National Academy of </w:t>
      </w:r>
      <w:r w:rsidRPr="00F804CC">
        <w:rPr>
          <w:noProof/>
        </w:rPr>
        <w:lastRenderedPageBreak/>
        <w:t xml:space="preserve">Sciences, 2008. </w:t>
      </w:r>
      <w:r w:rsidRPr="00F804CC">
        <w:rPr>
          <w:b/>
          <w:noProof/>
        </w:rPr>
        <w:t>105</w:t>
      </w:r>
      <w:r w:rsidRPr="00F804CC">
        <w:rPr>
          <w:noProof/>
        </w:rPr>
        <w:t>(41): p. 15649-15653.</w:t>
      </w:r>
    </w:p>
    <w:p w14:paraId="6F6591A4" w14:textId="77777777" w:rsidR="00F804CC" w:rsidRPr="00F804CC" w:rsidRDefault="00F804CC" w:rsidP="00F804CC">
      <w:pPr>
        <w:pStyle w:val="EndNoteBibliography"/>
        <w:ind w:left="720" w:hanging="720"/>
        <w:rPr>
          <w:noProof/>
        </w:rPr>
      </w:pPr>
      <w:r w:rsidRPr="00F804CC">
        <w:rPr>
          <w:noProof/>
        </w:rPr>
        <w:t>51.</w:t>
      </w:r>
      <w:r w:rsidRPr="00F804CC">
        <w:rPr>
          <w:noProof/>
        </w:rPr>
        <w:tab/>
        <w:t xml:space="preserve">Chatzopoulou, G., C. Sheng, and M. Faloutsos. </w:t>
      </w:r>
      <w:r w:rsidRPr="00F804CC">
        <w:rPr>
          <w:i/>
          <w:noProof/>
        </w:rPr>
        <w:t>A first step towards understanding popularity in YouTube</w:t>
      </w:r>
      <w:r w:rsidRPr="00F804CC">
        <w:rPr>
          <w:noProof/>
        </w:rPr>
        <w:t xml:space="preserve">. in </w:t>
      </w:r>
      <w:r w:rsidRPr="00F804CC">
        <w:rPr>
          <w:i/>
          <w:noProof/>
        </w:rPr>
        <w:t>INFOCOM IEEE Conference on Computer Communications Workshops, 2010</w:t>
      </w:r>
      <w:r w:rsidRPr="00F804CC">
        <w:rPr>
          <w:noProof/>
        </w:rPr>
        <w:t>. 2010. IEEE.</w:t>
      </w:r>
    </w:p>
    <w:p w14:paraId="2CB152F1" w14:textId="77777777" w:rsidR="00F804CC" w:rsidRPr="00F804CC" w:rsidRDefault="00F804CC" w:rsidP="00F804CC">
      <w:pPr>
        <w:pStyle w:val="EndNoteBibliography"/>
        <w:ind w:left="720" w:hanging="720"/>
        <w:rPr>
          <w:noProof/>
        </w:rPr>
      </w:pPr>
      <w:r w:rsidRPr="00F804CC">
        <w:rPr>
          <w:noProof/>
        </w:rPr>
        <w:t>52.</w:t>
      </w:r>
      <w:r w:rsidRPr="00F804CC">
        <w:rPr>
          <w:noProof/>
        </w:rPr>
        <w:tab/>
        <w:t xml:space="preserve">Figueiredo, F., F. Benevenuto, and J.M. Almeida. </w:t>
      </w:r>
      <w:r w:rsidRPr="00F804CC">
        <w:rPr>
          <w:i/>
          <w:noProof/>
        </w:rPr>
        <w:t>The tube over time: characterizing popularity growth of youtube videos</w:t>
      </w:r>
      <w:r w:rsidRPr="00F804CC">
        <w:rPr>
          <w:noProof/>
        </w:rPr>
        <w:t xml:space="preserve">. in </w:t>
      </w:r>
      <w:r w:rsidRPr="00F804CC">
        <w:rPr>
          <w:i/>
          <w:noProof/>
        </w:rPr>
        <w:t>Proceedings of the fourth ACM international conference on Web search and data mining</w:t>
      </w:r>
      <w:r w:rsidRPr="00F804CC">
        <w:rPr>
          <w:noProof/>
        </w:rPr>
        <w:t>. 2011. ACM.</w:t>
      </w:r>
    </w:p>
    <w:p w14:paraId="18CF73D5" w14:textId="77777777" w:rsidR="00F804CC" w:rsidRPr="00F804CC" w:rsidRDefault="00F804CC" w:rsidP="00F804CC">
      <w:pPr>
        <w:pStyle w:val="EndNoteBibliography"/>
        <w:ind w:left="720" w:hanging="720"/>
        <w:rPr>
          <w:noProof/>
        </w:rPr>
      </w:pPr>
      <w:r w:rsidRPr="00F804CC">
        <w:rPr>
          <w:noProof/>
        </w:rPr>
        <w:t>53.</w:t>
      </w:r>
      <w:r w:rsidRPr="00F804CC">
        <w:rPr>
          <w:noProof/>
        </w:rPr>
        <w:tab/>
        <w:t xml:space="preserve">Cha, M., et al. </w:t>
      </w:r>
      <w:r w:rsidRPr="00F804CC">
        <w:rPr>
          <w:i/>
          <w:noProof/>
        </w:rPr>
        <w:t>I tube, you tube, everybody tubes: analyzing the world's largest user generated content video system</w:t>
      </w:r>
      <w:r w:rsidRPr="00F804CC">
        <w:rPr>
          <w:noProof/>
        </w:rPr>
        <w:t xml:space="preserve">. in </w:t>
      </w:r>
      <w:r w:rsidRPr="00F804CC">
        <w:rPr>
          <w:i/>
          <w:noProof/>
        </w:rPr>
        <w:t>Proceedings of the 7th ACM SIGCOMM conference on Internet measurement</w:t>
      </w:r>
      <w:r w:rsidRPr="00F804CC">
        <w:rPr>
          <w:noProof/>
        </w:rPr>
        <w:t>. 2007. ACM.</w:t>
      </w:r>
    </w:p>
    <w:p w14:paraId="406F34D3" w14:textId="77777777" w:rsidR="00F804CC" w:rsidRPr="00F804CC" w:rsidRDefault="00F804CC" w:rsidP="00F804CC">
      <w:pPr>
        <w:pStyle w:val="EndNoteBibliography"/>
        <w:ind w:left="720" w:hanging="720"/>
        <w:rPr>
          <w:noProof/>
        </w:rPr>
      </w:pPr>
      <w:r w:rsidRPr="00F804CC">
        <w:rPr>
          <w:noProof/>
        </w:rPr>
        <w:t>54.</w:t>
      </w:r>
      <w:r w:rsidRPr="00F804CC">
        <w:rPr>
          <w:noProof/>
        </w:rPr>
        <w:tab/>
        <w:t xml:space="preserve">Tan, X., et al. </w:t>
      </w:r>
      <w:r w:rsidRPr="00F804CC">
        <w:rPr>
          <w:i/>
          <w:noProof/>
        </w:rPr>
        <w:t>Characterizing user Popularity Preference in a large-scale online video streaming system</w:t>
      </w:r>
      <w:r w:rsidRPr="00F804CC">
        <w:rPr>
          <w:noProof/>
        </w:rPr>
        <w:t xml:space="preserve">. in </w:t>
      </w:r>
      <w:r w:rsidRPr="00F804CC">
        <w:rPr>
          <w:i/>
          <w:noProof/>
        </w:rPr>
        <w:t>Wireless, Mobile and Multi-Media (ICWMMN 2015), 6th International Conference on</w:t>
      </w:r>
      <w:r w:rsidRPr="00F804CC">
        <w:rPr>
          <w:noProof/>
        </w:rPr>
        <w:t>. 2015. IET.</w:t>
      </w:r>
    </w:p>
    <w:p w14:paraId="16E014C1" w14:textId="77777777" w:rsidR="00F804CC" w:rsidRPr="00F804CC" w:rsidRDefault="00F804CC" w:rsidP="00F804CC">
      <w:pPr>
        <w:pStyle w:val="EndNoteBibliography"/>
        <w:ind w:left="720" w:hanging="720"/>
        <w:rPr>
          <w:noProof/>
        </w:rPr>
      </w:pPr>
      <w:r w:rsidRPr="00F804CC">
        <w:rPr>
          <w:noProof/>
        </w:rPr>
        <w:t>55.</w:t>
      </w:r>
      <w:r w:rsidRPr="00F804CC">
        <w:rPr>
          <w:noProof/>
        </w:rPr>
        <w:tab/>
        <w:t xml:space="preserve">Liu, W., et al. </w:t>
      </w:r>
      <w:r w:rsidRPr="00F804CC">
        <w:rPr>
          <w:i/>
          <w:noProof/>
        </w:rPr>
        <w:t>A measurement-based study on application popularity in android and iOS app stores</w:t>
      </w:r>
      <w:r w:rsidRPr="00F804CC">
        <w:rPr>
          <w:noProof/>
        </w:rPr>
        <w:t xml:space="preserve">. in </w:t>
      </w:r>
      <w:r w:rsidRPr="00F804CC">
        <w:rPr>
          <w:i/>
          <w:noProof/>
        </w:rPr>
        <w:t>Proceedings of the 2015 Workshop on Mobile Big Data</w:t>
      </w:r>
      <w:r w:rsidRPr="00F804CC">
        <w:rPr>
          <w:noProof/>
        </w:rPr>
        <w:t>. 2015. ACM.</w:t>
      </w:r>
    </w:p>
    <w:p w14:paraId="789E1D5E" w14:textId="77777777" w:rsidR="00F804CC" w:rsidRPr="00F804CC" w:rsidRDefault="00F804CC" w:rsidP="00F804CC">
      <w:pPr>
        <w:pStyle w:val="EndNoteBibliography"/>
        <w:ind w:left="720" w:hanging="720"/>
        <w:rPr>
          <w:noProof/>
        </w:rPr>
      </w:pPr>
      <w:r w:rsidRPr="00F804CC">
        <w:rPr>
          <w:noProof/>
        </w:rPr>
        <w:t>56.</w:t>
      </w:r>
      <w:r w:rsidRPr="00F804CC">
        <w:rPr>
          <w:noProof/>
        </w:rPr>
        <w:tab/>
        <w:t xml:space="preserve">Cheng, X., C. Dale, and J. Liu. </w:t>
      </w:r>
      <w:r w:rsidRPr="00F804CC">
        <w:rPr>
          <w:i/>
          <w:noProof/>
        </w:rPr>
        <w:t>Statistics and social network of youtube videos</w:t>
      </w:r>
      <w:r w:rsidRPr="00F804CC">
        <w:rPr>
          <w:noProof/>
        </w:rPr>
        <w:t xml:space="preserve">. in </w:t>
      </w:r>
      <w:r w:rsidRPr="00F804CC">
        <w:rPr>
          <w:i/>
          <w:noProof/>
        </w:rPr>
        <w:t>Quality of Service, 2008. IWQoS 2008. 16th International Workshop on</w:t>
      </w:r>
      <w:r w:rsidRPr="00F804CC">
        <w:rPr>
          <w:noProof/>
        </w:rPr>
        <w:t>. 2008. IEEE.</w:t>
      </w:r>
    </w:p>
    <w:p w14:paraId="3619D288" w14:textId="77777777" w:rsidR="00F804CC" w:rsidRPr="00F804CC" w:rsidRDefault="00F804CC" w:rsidP="00F804CC">
      <w:pPr>
        <w:pStyle w:val="EndNoteBibliography"/>
        <w:ind w:left="720" w:hanging="720"/>
        <w:rPr>
          <w:noProof/>
        </w:rPr>
      </w:pPr>
      <w:r w:rsidRPr="00F804CC">
        <w:rPr>
          <w:noProof/>
        </w:rPr>
        <w:t>57.</w:t>
      </w:r>
      <w:r w:rsidRPr="00F804CC">
        <w:rPr>
          <w:noProof/>
        </w:rPr>
        <w:tab/>
        <w:t xml:space="preserve">Figueiredo, F. </w:t>
      </w:r>
      <w:r w:rsidRPr="00F804CC">
        <w:rPr>
          <w:i/>
          <w:noProof/>
        </w:rPr>
        <w:t>On the prediction of popularity of trends and hits for user generated videos</w:t>
      </w:r>
      <w:r w:rsidRPr="00F804CC">
        <w:rPr>
          <w:noProof/>
        </w:rPr>
        <w:t xml:space="preserve">. in </w:t>
      </w:r>
      <w:r w:rsidRPr="00F804CC">
        <w:rPr>
          <w:i/>
          <w:noProof/>
        </w:rPr>
        <w:t>Proceedings of the sixth ACM international conference on Web search and data mining</w:t>
      </w:r>
      <w:r w:rsidRPr="00F804CC">
        <w:rPr>
          <w:noProof/>
        </w:rPr>
        <w:t>. 2013. ACM.</w:t>
      </w:r>
    </w:p>
    <w:p w14:paraId="6548C7EE" w14:textId="77777777" w:rsidR="00F804CC" w:rsidRPr="00F804CC" w:rsidRDefault="00F804CC" w:rsidP="00F804CC">
      <w:pPr>
        <w:pStyle w:val="EndNoteBibliography"/>
        <w:ind w:left="720" w:hanging="720"/>
        <w:rPr>
          <w:noProof/>
        </w:rPr>
      </w:pPr>
      <w:r w:rsidRPr="00F804CC">
        <w:rPr>
          <w:noProof/>
        </w:rPr>
        <w:t>58.</w:t>
      </w:r>
      <w:r w:rsidRPr="00F804CC">
        <w:rPr>
          <w:noProof/>
        </w:rPr>
        <w:tab/>
        <w:t xml:space="preserve">Figueiredo, F., et al., </w:t>
      </w:r>
      <w:r w:rsidRPr="00F804CC">
        <w:rPr>
          <w:i/>
          <w:noProof/>
        </w:rPr>
        <w:t>On the dynamics of social media popularity: a YouTube case study.</w:t>
      </w:r>
      <w:r w:rsidRPr="00F804CC">
        <w:rPr>
          <w:noProof/>
        </w:rPr>
        <w:t xml:space="preserve"> ACM Transactions on Internet Technology (TOIT), 2014. </w:t>
      </w:r>
      <w:r w:rsidRPr="00F804CC">
        <w:rPr>
          <w:b/>
          <w:noProof/>
        </w:rPr>
        <w:t>14</w:t>
      </w:r>
      <w:r w:rsidRPr="00F804CC">
        <w:rPr>
          <w:noProof/>
        </w:rPr>
        <w:t>(4): p. 24.</w:t>
      </w:r>
    </w:p>
    <w:p w14:paraId="6E9DF23F" w14:textId="77777777" w:rsidR="00F804CC" w:rsidRPr="00F804CC" w:rsidRDefault="00F804CC" w:rsidP="00F804CC">
      <w:pPr>
        <w:pStyle w:val="EndNoteBibliography"/>
        <w:ind w:left="720" w:hanging="720"/>
        <w:rPr>
          <w:noProof/>
        </w:rPr>
      </w:pPr>
      <w:r w:rsidRPr="00F804CC">
        <w:rPr>
          <w:noProof/>
        </w:rPr>
        <w:t>59.</w:t>
      </w:r>
      <w:r w:rsidRPr="00F804CC">
        <w:rPr>
          <w:noProof/>
        </w:rPr>
        <w:tab/>
        <w:t xml:space="preserve">Yang, J. and J. Leskovec. </w:t>
      </w:r>
      <w:r w:rsidRPr="00F804CC">
        <w:rPr>
          <w:i/>
          <w:noProof/>
        </w:rPr>
        <w:t>Modeling information diffusion in implicit networks</w:t>
      </w:r>
      <w:r w:rsidRPr="00F804CC">
        <w:rPr>
          <w:noProof/>
        </w:rPr>
        <w:t xml:space="preserve">. in </w:t>
      </w:r>
      <w:r w:rsidRPr="00F804CC">
        <w:rPr>
          <w:i/>
          <w:noProof/>
        </w:rPr>
        <w:t>Data Mining (ICDM), 2010 IEEE 10th International Conference on</w:t>
      </w:r>
      <w:r w:rsidRPr="00F804CC">
        <w:rPr>
          <w:noProof/>
        </w:rPr>
        <w:t>. 2010. IEEE.</w:t>
      </w:r>
    </w:p>
    <w:p w14:paraId="503868E2" w14:textId="77777777" w:rsidR="00F804CC" w:rsidRPr="00F804CC" w:rsidRDefault="00F804CC" w:rsidP="00F804CC">
      <w:pPr>
        <w:pStyle w:val="EndNoteBibliography"/>
        <w:ind w:left="720" w:hanging="720"/>
        <w:rPr>
          <w:noProof/>
        </w:rPr>
      </w:pPr>
      <w:r w:rsidRPr="00F804CC">
        <w:rPr>
          <w:noProof/>
        </w:rPr>
        <w:t>60.</w:t>
      </w:r>
      <w:r w:rsidRPr="00F804CC">
        <w:rPr>
          <w:noProof/>
        </w:rPr>
        <w:tab/>
        <w:t xml:space="preserve">Yang, J. and J. Leskovec. </w:t>
      </w:r>
      <w:r w:rsidRPr="00F804CC">
        <w:rPr>
          <w:i/>
          <w:noProof/>
        </w:rPr>
        <w:t>Patterns of temporal variation in online media</w:t>
      </w:r>
      <w:r w:rsidRPr="00F804CC">
        <w:rPr>
          <w:noProof/>
        </w:rPr>
        <w:t xml:space="preserve">. in </w:t>
      </w:r>
      <w:r w:rsidRPr="00F804CC">
        <w:rPr>
          <w:i/>
          <w:noProof/>
        </w:rPr>
        <w:t>Proceedings of the fourth ACM international conference on Web search and data mining</w:t>
      </w:r>
      <w:r w:rsidRPr="00F804CC">
        <w:rPr>
          <w:noProof/>
        </w:rPr>
        <w:t>. 2011. ACM.</w:t>
      </w:r>
    </w:p>
    <w:p w14:paraId="408464D0" w14:textId="77777777" w:rsidR="00F804CC" w:rsidRPr="00F804CC" w:rsidRDefault="00F804CC" w:rsidP="00F804CC">
      <w:pPr>
        <w:pStyle w:val="EndNoteBibliography"/>
        <w:ind w:left="720" w:hanging="720"/>
        <w:rPr>
          <w:noProof/>
        </w:rPr>
      </w:pPr>
      <w:r w:rsidRPr="00F804CC">
        <w:rPr>
          <w:noProof/>
        </w:rPr>
        <w:t>61.</w:t>
      </w:r>
      <w:r w:rsidRPr="00F804CC">
        <w:rPr>
          <w:noProof/>
        </w:rPr>
        <w:tab/>
        <w:t xml:space="preserve">Bao, P., et al. </w:t>
      </w:r>
      <w:r w:rsidRPr="00F804CC">
        <w:rPr>
          <w:i/>
          <w:noProof/>
        </w:rPr>
        <w:t>Modeling and predicting popularity dynamics of microblogs using self-excited hawkes processes</w:t>
      </w:r>
      <w:r w:rsidRPr="00F804CC">
        <w:rPr>
          <w:noProof/>
        </w:rPr>
        <w:t xml:space="preserve">. in </w:t>
      </w:r>
      <w:r w:rsidRPr="00F804CC">
        <w:rPr>
          <w:i/>
          <w:noProof/>
        </w:rPr>
        <w:t>Proceedings of the 24th International Conference on World Wide Web</w:t>
      </w:r>
      <w:r w:rsidRPr="00F804CC">
        <w:rPr>
          <w:noProof/>
        </w:rPr>
        <w:t>. 2015. ACM.</w:t>
      </w:r>
    </w:p>
    <w:p w14:paraId="085BC64A" w14:textId="77777777" w:rsidR="00F804CC" w:rsidRPr="00F804CC" w:rsidRDefault="00F804CC" w:rsidP="00F804CC">
      <w:pPr>
        <w:pStyle w:val="EndNoteBibliography"/>
        <w:ind w:left="720" w:hanging="720"/>
        <w:rPr>
          <w:noProof/>
        </w:rPr>
      </w:pPr>
      <w:r w:rsidRPr="00F804CC">
        <w:rPr>
          <w:noProof/>
        </w:rPr>
        <w:t>62.</w:t>
      </w:r>
      <w:r w:rsidRPr="00F804CC">
        <w:rPr>
          <w:noProof/>
        </w:rPr>
        <w:tab/>
        <w:t xml:space="preserve">Jamali, S. and H. Rangwala. </w:t>
      </w:r>
      <w:r w:rsidRPr="00F804CC">
        <w:rPr>
          <w:i/>
          <w:noProof/>
        </w:rPr>
        <w:t>Digging digg: Comment mining, popularity prediction, and social network analysis</w:t>
      </w:r>
      <w:r w:rsidRPr="00F804CC">
        <w:rPr>
          <w:noProof/>
        </w:rPr>
        <w:t xml:space="preserve">. in </w:t>
      </w:r>
      <w:r w:rsidRPr="00F804CC">
        <w:rPr>
          <w:i/>
          <w:noProof/>
        </w:rPr>
        <w:t>Web Information Systems and Mining, 2009. WISM 2009. International Conference on</w:t>
      </w:r>
      <w:r w:rsidRPr="00F804CC">
        <w:rPr>
          <w:noProof/>
        </w:rPr>
        <w:t>. 2009. IEEE.</w:t>
      </w:r>
    </w:p>
    <w:p w14:paraId="0841EFB5" w14:textId="77777777" w:rsidR="00F804CC" w:rsidRPr="00F804CC" w:rsidRDefault="00F804CC" w:rsidP="00F804CC">
      <w:pPr>
        <w:pStyle w:val="EndNoteBibliography"/>
        <w:ind w:left="720" w:hanging="720"/>
        <w:rPr>
          <w:noProof/>
        </w:rPr>
      </w:pPr>
      <w:r w:rsidRPr="00F804CC">
        <w:rPr>
          <w:noProof/>
        </w:rPr>
        <w:t>63.</w:t>
      </w:r>
      <w:r w:rsidRPr="00F804CC">
        <w:rPr>
          <w:noProof/>
        </w:rPr>
        <w:tab/>
        <w:t xml:space="preserve">Tsagkias, M., W. Weerkamp, and M. De Rijke. </w:t>
      </w:r>
      <w:r w:rsidRPr="00F804CC">
        <w:rPr>
          <w:i/>
          <w:noProof/>
        </w:rPr>
        <w:t>Predicting the volume of comments on online news stories</w:t>
      </w:r>
      <w:r w:rsidRPr="00F804CC">
        <w:rPr>
          <w:noProof/>
        </w:rPr>
        <w:t xml:space="preserve">. in </w:t>
      </w:r>
      <w:r w:rsidRPr="00F804CC">
        <w:rPr>
          <w:i/>
          <w:noProof/>
        </w:rPr>
        <w:t>Proceedings of the 18th ACM conference on Information and knowledge management</w:t>
      </w:r>
      <w:r w:rsidRPr="00F804CC">
        <w:rPr>
          <w:noProof/>
        </w:rPr>
        <w:t>. 2009. ACM.</w:t>
      </w:r>
    </w:p>
    <w:p w14:paraId="63F5B198" w14:textId="77777777" w:rsidR="00F804CC" w:rsidRPr="00F804CC" w:rsidRDefault="00F804CC" w:rsidP="00F804CC">
      <w:pPr>
        <w:pStyle w:val="EndNoteBibliography"/>
        <w:ind w:left="720" w:hanging="720"/>
        <w:rPr>
          <w:noProof/>
        </w:rPr>
      </w:pPr>
      <w:r w:rsidRPr="00F804CC">
        <w:rPr>
          <w:noProof/>
        </w:rPr>
        <w:t>64.</w:t>
      </w:r>
      <w:r w:rsidRPr="00F804CC">
        <w:rPr>
          <w:noProof/>
        </w:rPr>
        <w:tab/>
        <w:t xml:space="preserve">Lee, J.G., S. Moon, and K. Salamatian, </w:t>
      </w:r>
      <w:r w:rsidRPr="00F804CC">
        <w:rPr>
          <w:i/>
          <w:noProof/>
        </w:rPr>
        <w:t>Modeling and predicting the popularity of online contents with Cox proportional hazard regression model.</w:t>
      </w:r>
      <w:r w:rsidRPr="00F804CC">
        <w:rPr>
          <w:noProof/>
        </w:rPr>
        <w:t xml:space="preserve"> Neurocomputing, 2012. </w:t>
      </w:r>
      <w:r w:rsidRPr="00F804CC">
        <w:rPr>
          <w:b/>
          <w:noProof/>
        </w:rPr>
        <w:t>76</w:t>
      </w:r>
      <w:r w:rsidRPr="00F804CC">
        <w:rPr>
          <w:noProof/>
        </w:rPr>
        <w:t>(1): p. 134-145.</w:t>
      </w:r>
    </w:p>
    <w:p w14:paraId="7AF4FB92" w14:textId="77777777" w:rsidR="00F804CC" w:rsidRPr="00F804CC" w:rsidRDefault="00F804CC" w:rsidP="00F804CC">
      <w:pPr>
        <w:pStyle w:val="EndNoteBibliography"/>
        <w:ind w:left="720" w:hanging="720"/>
        <w:rPr>
          <w:noProof/>
        </w:rPr>
      </w:pPr>
      <w:r w:rsidRPr="00F804CC">
        <w:rPr>
          <w:noProof/>
        </w:rPr>
        <w:lastRenderedPageBreak/>
        <w:t>65.</w:t>
      </w:r>
      <w:r w:rsidRPr="00F804CC">
        <w:rPr>
          <w:noProof/>
        </w:rPr>
        <w:tab/>
        <w:t xml:space="preserve">Cox, D.R., </w:t>
      </w:r>
      <w:r w:rsidRPr="00F804CC">
        <w:rPr>
          <w:i/>
          <w:noProof/>
        </w:rPr>
        <w:t>Regression models and life-tables</w:t>
      </w:r>
      <w:r w:rsidRPr="00F804CC">
        <w:rPr>
          <w:noProof/>
        </w:rPr>
        <w:t xml:space="preserve">, in </w:t>
      </w:r>
      <w:r w:rsidRPr="00F804CC">
        <w:rPr>
          <w:i/>
          <w:noProof/>
        </w:rPr>
        <w:t>Breakthroughs in statistics</w:t>
      </w:r>
      <w:r w:rsidRPr="00F804CC">
        <w:rPr>
          <w:noProof/>
        </w:rPr>
        <w:t>. 1992, Springer. p. 527-541.</w:t>
      </w:r>
    </w:p>
    <w:p w14:paraId="51CA0118" w14:textId="77777777" w:rsidR="00F804CC" w:rsidRPr="00F804CC" w:rsidRDefault="00F804CC" w:rsidP="00F804CC">
      <w:pPr>
        <w:pStyle w:val="EndNoteBibliography"/>
        <w:ind w:left="720" w:hanging="720"/>
        <w:rPr>
          <w:noProof/>
        </w:rPr>
      </w:pPr>
      <w:r w:rsidRPr="00F804CC">
        <w:rPr>
          <w:noProof/>
        </w:rPr>
        <w:t>66.</w:t>
      </w:r>
      <w:r w:rsidRPr="00F804CC">
        <w:rPr>
          <w:noProof/>
        </w:rPr>
        <w:tab/>
        <w:t xml:space="preserve">Vallet, D., et al. </w:t>
      </w:r>
      <w:r w:rsidRPr="00F804CC">
        <w:rPr>
          <w:i/>
          <w:noProof/>
        </w:rPr>
        <w:t>Characterizing and predicting viral-and-popular video content</w:t>
      </w:r>
      <w:r w:rsidRPr="00F804CC">
        <w:rPr>
          <w:noProof/>
        </w:rPr>
        <w:t xml:space="preserve">. in </w:t>
      </w:r>
      <w:r w:rsidRPr="00F804CC">
        <w:rPr>
          <w:i/>
          <w:noProof/>
        </w:rPr>
        <w:t>Proceedings of the 24th ACM International on Conference on Information and Knowledge Management</w:t>
      </w:r>
      <w:r w:rsidRPr="00F804CC">
        <w:rPr>
          <w:noProof/>
        </w:rPr>
        <w:t>. 2015. ACM.</w:t>
      </w:r>
    </w:p>
    <w:p w14:paraId="059054D4" w14:textId="77777777" w:rsidR="00F804CC" w:rsidRPr="00F804CC" w:rsidRDefault="00F804CC" w:rsidP="00F804CC">
      <w:pPr>
        <w:pStyle w:val="EndNoteBibliography"/>
        <w:ind w:left="720" w:hanging="720"/>
        <w:rPr>
          <w:noProof/>
        </w:rPr>
      </w:pPr>
      <w:r w:rsidRPr="00F804CC">
        <w:rPr>
          <w:noProof/>
        </w:rPr>
        <w:t>67.</w:t>
      </w:r>
      <w:r w:rsidRPr="00F804CC">
        <w:rPr>
          <w:noProof/>
        </w:rPr>
        <w:tab/>
        <w:t xml:space="preserve">Roy, S.D., et al., </w:t>
      </w:r>
      <w:r w:rsidRPr="00F804CC">
        <w:rPr>
          <w:i/>
          <w:noProof/>
        </w:rPr>
        <w:t>Towards cross-domain learning for social video popularity prediction.</w:t>
      </w:r>
      <w:r w:rsidRPr="00F804CC">
        <w:rPr>
          <w:noProof/>
        </w:rPr>
        <w:t xml:space="preserve"> IEEE Transactions on multimedia, 2013. </w:t>
      </w:r>
      <w:r w:rsidRPr="00F804CC">
        <w:rPr>
          <w:b/>
          <w:noProof/>
        </w:rPr>
        <w:t>15</w:t>
      </w:r>
      <w:r w:rsidRPr="00F804CC">
        <w:rPr>
          <w:noProof/>
        </w:rPr>
        <w:t>(6): p. 1255-1267.</w:t>
      </w:r>
    </w:p>
    <w:p w14:paraId="27A5E91D" w14:textId="77777777" w:rsidR="00F804CC" w:rsidRPr="00F804CC" w:rsidRDefault="00F804CC" w:rsidP="00F804CC">
      <w:pPr>
        <w:pStyle w:val="EndNoteBibliography"/>
        <w:ind w:left="720" w:hanging="720"/>
        <w:rPr>
          <w:noProof/>
        </w:rPr>
      </w:pPr>
      <w:r w:rsidRPr="00F804CC">
        <w:rPr>
          <w:noProof/>
        </w:rPr>
        <w:t>68.</w:t>
      </w:r>
      <w:r w:rsidRPr="00F804CC">
        <w:rPr>
          <w:noProof/>
        </w:rPr>
        <w:tab/>
        <w:t xml:space="preserve">Vasconcelos, M., J.M. Almeida, and M.A. Gonçalves, </w:t>
      </w:r>
      <w:r w:rsidRPr="00F804CC">
        <w:rPr>
          <w:i/>
          <w:noProof/>
        </w:rPr>
        <w:t>Predicting the popularity of micro-reviews: A Foursquare case study.</w:t>
      </w:r>
      <w:r w:rsidRPr="00F804CC">
        <w:rPr>
          <w:noProof/>
        </w:rPr>
        <w:t xml:space="preserve"> Information Sciences, 2015. </w:t>
      </w:r>
      <w:r w:rsidRPr="00F804CC">
        <w:rPr>
          <w:b/>
          <w:noProof/>
        </w:rPr>
        <w:t>325</w:t>
      </w:r>
      <w:r w:rsidRPr="00F804CC">
        <w:rPr>
          <w:noProof/>
        </w:rPr>
        <w:t>: p. 355-374.</w:t>
      </w:r>
    </w:p>
    <w:p w14:paraId="6F355BE7" w14:textId="77777777" w:rsidR="00F804CC" w:rsidRPr="00F804CC" w:rsidRDefault="00F804CC" w:rsidP="00F804CC">
      <w:pPr>
        <w:pStyle w:val="EndNoteBibliography"/>
        <w:ind w:left="720" w:hanging="720"/>
        <w:rPr>
          <w:noProof/>
        </w:rPr>
      </w:pPr>
      <w:r w:rsidRPr="00F804CC">
        <w:rPr>
          <w:noProof/>
        </w:rPr>
        <w:t>69.</w:t>
      </w:r>
      <w:r w:rsidRPr="00F804CC">
        <w:rPr>
          <w:noProof/>
        </w:rPr>
        <w:tab/>
        <w:t xml:space="preserve">Tsagkias, M., W. Weerkamp, and M. De Rijke. </w:t>
      </w:r>
      <w:r w:rsidRPr="00F804CC">
        <w:rPr>
          <w:i/>
          <w:noProof/>
        </w:rPr>
        <w:t>News comments: Exploring, modeling, and online prediction</w:t>
      </w:r>
      <w:r w:rsidRPr="00F804CC">
        <w:rPr>
          <w:noProof/>
        </w:rPr>
        <w:t xml:space="preserve">. in </w:t>
      </w:r>
      <w:r w:rsidRPr="00F804CC">
        <w:rPr>
          <w:i/>
          <w:noProof/>
        </w:rPr>
        <w:t>European Conference on Information Retrieval</w:t>
      </w:r>
      <w:r w:rsidRPr="00F804CC">
        <w:rPr>
          <w:noProof/>
        </w:rPr>
        <w:t>. 2010. Springer.</w:t>
      </w:r>
    </w:p>
    <w:p w14:paraId="28DCF453" w14:textId="77777777" w:rsidR="00F804CC" w:rsidRPr="00F804CC" w:rsidRDefault="00F804CC" w:rsidP="00F804CC">
      <w:pPr>
        <w:pStyle w:val="EndNoteBibliography"/>
        <w:ind w:left="720" w:hanging="720"/>
        <w:rPr>
          <w:noProof/>
        </w:rPr>
      </w:pPr>
      <w:r w:rsidRPr="00F804CC">
        <w:rPr>
          <w:noProof/>
        </w:rPr>
        <w:t>70.</w:t>
      </w:r>
      <w:r w:rsidRPr="00F804CC">
        <w:rPr>
          <w:noProof/>
        </w:rPr>
        <w:tab/>
        <w:t xml:space="preserve">Tatar, A., et al. </w:t>
      </w:r>
      <w:r w:rsidRPr="00F804CC">
        <w:rPr>
          <w:i/>
          <w:noProof/>
        </w:rPr>
        <w:t>Ranking news articles based on popularity prediction</w:t>
      </w:r>
      <w:r w:rsidRPr="00F804CC">
        <w:rPr>
          <w:noProof/>
        </w:rPr>
        <w:t xml:space="preserve">. in </w:t>
      </w:r>
      <w:r w:rsidRPr="00F804CC">
        <w:rPr>
          <w:i/>
          <w:noProof/>
        </w:rPr>
        <w:t>Proceedings of the 2012 International Conference on Advances in Social Networks Analysis and Mining (ASONAM 2012)</w:t>
      </w:r>
      <w:r w:rsidRPr="00F804CC">
        <w:rPr>
          <w:noProof/>
        </w:rPr>
        <w:t>. 2012. IEEE Computer Society.</w:t>
      </w:r>
    </w:p>
    <w:p w14:paraId="5C61C699" w14:textId="77777777" w:rsidR="00F804CC" w:rsidRPr="00F804CC" w:rsidRDefault="00F804CC" w:rsidP="00F804CC">
      <w:pPr>
        <w:pStyle w:val="EndNoteBibliography"/>
        <w:ind w:left="720" w:hanging="720"/>
        <w:rPr>
          <w:noProof/>
        </w:rPr>
      </w:pPr>
      <w:r w:rsidRPr="00F804CC">
        <w:rPr>
          <w:noProof/>
        </w:rPr>
        <w:t>71.</w:t>
      </w:r>
      <w:r w:rsidRPr="00F804CC">
        <w:rPr>
          <w:noProof/>
        </w:rPr>
        <w:tab/>
        <w:t xml:space="preserve">Tatar, A., et al., </w:t>
      </w:r>
      <w:r w:rsidRPr="00F804CC">
        <w:rPr>
          <w:i/>
          <w:noProof/>
        </w:rPr>
        <w:t>From popularity prediction to ranking online news.</w:t>
      </w:r>
      <w:r w:rsidRPr="00F804CC">
        <w:rPr>
          <w:noProof/>
        </w:rPr>
        <w:t xml:space="preserve"> Social Network Analysis and Mining, 2014. </w:t>
      </w:r>
      <w:r w:rsidRPr="00F804CC">
        <w:rPr>
          <w:b/>
          <w:noProof/>
        </w:rPr>
        <w:t>4</w:t>
      </w:r>
      <w:r w:rsidRPr="00F804CC">
        <w:rPr>
          <w:noProof/>
        </w:rPr>
        <w:t>(1): p. 1-12.</w:t>
      </w:r>
    </w:p>
    <w:p w14:paraId="0C9F9A1C" w14:textId="77777777" w:rsidR="00F804CC" w:rsidRPr="00F804CC" w:rsidRDefault="00F804CC" w:rsidP="00F804CC">
      <w:pPr>
        <w:pStyle w:val="EndNoteBibliography"/>
        <w:ind w:left="720" w:hanging="720"/>
        <w:rPr>
          <w:noProof/>
        </w:rPr>
      </w:pPr>
      <w:r w:rsidRPr="00F804CC">
        <w:rPr>
          <w:noProof/>
        </w:rPr>
        <w:t>72.</w:t>
      </w:r>
      <w:r w:rsidRPr="00F804CC">
        <w:rPr>
          <w:noProof/>
        </w:rPr>
        <w:tab/>
        <w:t xml:space="preserve">Pinto, H., J.M. Almeida, and M.A. Gonçalves. </w:t>
      </w:r>
      <w:r w:rsidRPr="00F804CC">
        <w:rPr>
          <w:i/>
          <w:noProof/>
        </w:rPr>
        <w:t>Using early view patterns to predict the popularity of youtube videos</w:t>
      </w:r>
      <w:r w:rsidRPr="00F804CC">
        <w:rPr>
          <w:noProof/>
        </w:rPr>
        <w:t xml:space="preserve">. in </w:t>
      </w:r>
      <w:r w:rsidRPr="00F804CC">
        <w:rPr>
          <w:i/>
          <w:noProof/>
        </w:rPr>
        <w:t>Proceedings of the sixth ACM international conference on Web search and data mining</w:t>
      </w:r>
      <w:r w:rsidRPr="00F804CC">
        <w:rPr>
          <w:noProof/>
        </w:rPr>
        <w:t>. 2013. ACM.</w:t>
      </w:r>
    </w:p>
    <w:p w14:paraId="1679AAC8" w14:textId="77777777" w:rsidR="00F804CC" w:rsidRPr="00F804CC" w:rsidRDefault="00F804CC" w:rsidP="00F804CC">
      <w:pPr>
        <w:pStyle w:val="EndNoteBibliography"/>
        <w:ind w:left="720" w:hanging="720"/>
        <w:rPr>
          <w:noProof/>
        </w:rPr>
      </w:pPr>
      <w:r w:rsidRPr="00F804CC">
        <w:rPr>
          <w:noProof/>
        </w:rPr>
        <w:t>73.</w:t>
      </w:r>
      <w:r w:rsidRPr="00F804CC">
        <w:rPr>
          <w:noProof/>
        </w:rPr>
        <w:tab/>
        <w:t xml:space="preserve">Wu, T., et al. </w:t>
      </w:r>
      <w:r w:rsidRPr="00F804CC">
        <w:rPr>
          <w:i/>
          <w:noProof/>
        </w:rPr>
        <w:t>On the use of reservoir computing in popularity prediction</w:t>
      </w:r>
      <w:r w:rsidRPr="00F804CC">
        <w:rPr>
          <w:noProof/>
        </w:rPr>
        <w:t xml:space="preserve">. in </w:t>
      </w:r>
      <w:r w:rsidRPr="00F804CC">
        <w:rPr>
          <w:i/>
          <w:noProof/>
        </w:rPr>
        <w:t>Evolving Internet (INTERNET), 2010 Second International Conference on</w:t>
      </w:r>
      <w:r w:rsidRPr="00F804CC">
        <w:rPr>
          <w:noProof/>
        </w:rPr>
        <w:t>. 2010. IEEE.</w:t>
      </w:r>
    </w:p>
    <w:p w14:paraId="1ECD747F" w14:textId="77777777" w:rsidR="00F804CC" w:rsidRPr="00F804CC" w:rsidRDefault="00F804CC" w:rsidP="00F804CC">
      <w:pPr>
        <w:pStyle w:val="EndNoteBibliography"/>
        <w:ind w:left="720" w:hanging="720"/>
        <w:rPr>
          <w:noProof/>
        </w:rPr>
      </w:pPr>
      <w:r w:rsidRPr="00F804CC">
        <w:rPr>
          <w:noProof/>
        </w:rPr>
        <w:t>74.</w:t>
      </w:r>
      <w:r w:rsidRPr="00F804CC">
        <w:rPr>
          <w:noProof/>
        </w:rPr>
        <w:tab/>
        <w:t xml:space="preserve">Gürsun, G., M. Crovella, and I. Matta. </w:t>
      </w:r>
      <w:r w:rsidRPr="00F804CC">
        <w:rPr>
          <w:i/>
          <w:noProof/>
        </w:rPr>
        <w:t>Describing and forecasting video access patterns</w:t>
      </w:r>
      <w:r w:rsidRPr="00F804CC">
        <w:rPr>
          <w:noProof/>
        </w:rPr>
        <w:t xml:space="preserve">. in </w:t>
      </w:r>
      <w:r w:rsidRPr="00F804CC">
        <w:rPr>
          <w:i/>
          <w:noProof/>
        </w:rPr>
        <w:t>INFOCOM, 2011 Proceedings IEEE</w:t>
      </w:r>
      <w:r w:rsidRPr="00F804CC">
        <w:rPr>
          <w:noProof/>
        </w:rPr>
        <w:t>. 2011. IEEE.</w:t>
      </w:r>
    </w:p>
    <w:p w14:paraId="184CBA16" w14:textId="77777777" w:rsidR="00F804CC" w:rsidRPr="00F804CC" w:rsidRDefault="00F804CC" w:rsidP="00F804CC">
      <w:pPr>
        <w:pStyle w:val="EndNoteBibliography"/>
        <w:ind w:left="720" w:hanging="720"/>
        <w:rPr>
          <w:noProof/>
        </w:rPr>
      </w:pPr>
      <w:r w:rsidRPr="00F804CC">
        <w:rPr>
          <w:noProof/>
        </w:rPr>
        <w:t>75.</w:t>
      </w:r>
      <w:r w:rsidRPr="00F804CC">
        <w:rPr>
          <w:noProof/>
        </w:rPr>
        <w:tab/>
        <w:t xml:space="preserve">Jiang, L., et al. </w:t>
      </w:r>
      <w:r w:rsidRPr="00F804CC">
        <w:rPr>
          <w:i/>
          <w:noProof/>
        </w:rPr>
        <w:t>Viral video style: A closer look at viral videos on youtube</w:t>
      </w:r>
      <w:r w:rsidRPr="00F804CC">
        <w:rPr>
          <w:noProof/>
        </w:rPr>
        <w:t xml:space="preserve">. in </w:t>
      </w:r>
      <w:r w:rsidRPr="00F804CC">
        <w:rPr>
          <w:i/>
          <w:noProof/>
        </w:rPr>
        <w:t>Proceedings of International Conference on Multimedia Retrieval</w:t>
      </w:r>
      <w:r w:rsidRPr="00F804CC">
        <w:rPr>
          <w:noProof/>
        </w:rPr>
        <w:t>. 2014. ACM.</w:t>
      </w:r>
    </w:p>
    <w:p w14:paraId="7C97C4CF" w14:textId="5ED34CD5" w:rsidR="00F804CC" w:rsidRPr="00F804CC" w:rsidRDefault="00F804CC" w:rsidP="00F804CC">
      <w:pPr>
        <w:pStyle w:val="EndNoteBibliography"/>
        <w:ind w:left="720" w:hanging="720"/>
        <w:rPr>
          <w:noProof/>
        </w:rPr>
      </w:pPr>
      <w:r w:rsidRPr="00F804CC">
        <w:rPr>
          <w:noProof/>
        </w:rPr>
        <w:t>76.</w:t>
      </w:r>
      <w:r w:rsidRPr="00F804CC">
        <w:rPr>
          <w:noProof/>
        </w:rPr>
        <w:tab/>
        <w:t xml:space="preserve">Youku. </w:t>
      </w:r>
      <w:r w:rsidRPr="00F804CC">
        <w:rPr>
          <w:i/>
          <w:noProof/>
        </w:rPr>
        <w:t>Youku Tudou Partners With Xiaomi to Accelerate Multi-Screen Ecosystem Development</w:t>
      </w:r>
      <w:r w:rsidRPr="00F804CC">
        <w:rPr>
          <w:noProof/>
        </w:rPr>
        <w:t xml:space="preserve">. Available from: </w:t>
      </w:r>
      <w:hyperlink r:id="rId59" w:history="1">
        <w:r w:rsidRPr="00F804CC">
          <w:rPr>
            <w:rStyle w:val="a9"/>
            <w:rFonts w:asciiTheme="minorHAnsi" w:hAnsiTheme="minorHAnsi" w:cstheme="minorBidi"/>
            <w:noProof/>
            <w:sz w:val="21"/>
          </w:rPr>
          <w:t>http://ir.youku.com/phoenix.zhtml?c=241246&amp;p=irol-newsArticle_print&amp;ID=1988630</w:t>
        </w:r>
      </w:hyperlink>
      <w:r w:rsidRPr="00F804CC">
        <w:rPr>
          <w:noProof/>
        </w:rPr>
        <w:t>.</w:t>
      </w:r>
    </w:p>
    <w:p w14:paraId="1AF75809" w14:textId="77777777" w:rsidR="00F804CC" w:rsidRPr="00F804CC" w:rsidRDefault="00F804CC" w:rsidP="00F804CC">
      <w:pPr>
        <w:pStyle w:val="EndNoteBibliography"/>
        <w:ind w:left="720" w:hanging="720"/>
        <w:rPr>
          <w:noProof/>
        </w:rPr>
      </w:pPr>
      <w:r w:rsidRPr="00F804CC">
        <w:rPr>
          <w:noProof/>
        </w:rPr>
        <w:t>77.</w:t>
      </w:r>
      <w:r w:rsidRPr="00F804CC">
        <w:rPr>
          <w:noProof/>
        </w:rPr>
        <w:tab/>
        <w:t xml:space="preserve">Borghol, Y., et al., </w:t>
      </w:r>
      <w:r w:rsidRPr="00F804CC">
        <w:rPr>
          <w:i/>
          <w:noProof/>
        </w:rPr>
        <w:t>Characterizing and modelling popularity of user-generated videos.</w:t>
      </w:r>
      <w:r w:rsidRPr="00F804CC">
        <w:rPr>
          <w:noProof/>
        </w:rPr>
        <w:t xml:space="preserve"> Performance Evaluation, 2011. </w:t>
      </w:r>
      <w:r w:rsidRPr="00F804CC">
        <w:rPr>
          <w:b/>
          <w:noProof/>
        </w:rPr>
        <w:t>68</w:t>
      </w:r>
      <w:r w:rsidRPr="00F804CC">
        <w:rPr>
          <w:noProof/>
        </w:rPr>
        <w:t>(11): p. 1037-1055.</w:t>
      </w:r>
    </w:p>
    <w:p w14:paraId="1D6B1D91" w14:textId="77777777" w:rsidR="00F804CC" w:rsidRPr="00F804CC" w:rsidRDefault="00F804CC" w:rsidP="00F804CC">
      <w:pPr>
        <w:pStyle w:val="EndNoteBibliography"/>
        <w:ind w:left="720" w:hanging="720"/>
        <w:rPr>
          <w:noProof/>
        </w:rPr>
      </w:pPr>
      <w:r w:rsidRPr="00F804CC">
        <w:rPr>
          <w:noProof/>
        </w:rPr>
        <w:t>78.</w:t>
      </w:r>
      <w:r w:rsidRPr="00F804CC">
        <w:rPr>
          <w:noProof/>
        </w:rPr>
        <w:tab/>
        <w:t xml:space="preserve">Breslau, L., et al. </w:t>
      </w:r>
      <w:r w:rsidRPr="00F804CC">
        <w:rPr>
          <w:i/>
          <w:noProof/>
        </w:rPr>
        <w:t>Web caching and Zipf-like distributions: Evidence and implications</w:t>
      </w:r>
      <w:r w:rsidRPr="00F804CC">
        <w:rPr>
          <w:noProof/>
        </w:rPr>
        <w:t xml:space="preserve">. in </w:t>
      </w:r>
      <w:r w:rsidRPr="00F804CC">
        <w:rPr>
          <w:i/>
          <w:noProof/>
        </w:rPr>
        <w:t>INFOCOM'99. Eighteenth Annual Joint Conference of the IEEE Computer and Communications Societies. Proceedings. IEEE</w:t>
      </w:r>
      <w:r w:rsidRPr="00F804CC">
        <w:rPr>
          <w:noProof/>
        </w:rPr>
        <w:t>. 1999. IEEE.</w:t>
      </w:r>
    </w:p>
    <w:p w14:paraId="6867AB6B" w14:textId="77777777" w:rsidR="00F804CC" w:rsidRPr="00F804CC" w:rsidRDefault="00F804CC" w:rsidP="00F804CC">
      <w:pPr>
        <w:pStyle w:val="EndNoteBibliography"/>
        <w:ind w:left="720" w:hanging="720"/>
        <w:rPr>
          <w:noProof/>
        </w:rPr>
      </w:pPr>
      <w:r w:rsidRPr="00F804CC">
        <w:rPr>
          <w:noProof/>
        </w:rPr>
        <w:t>79.</w:t>
      </w:r>
      <w:r w:rsidRPr="00F804CC">
        <w:rPr>
          <w:noProof/>
        </w:rPr>
        <w:tab/>
        <w:t xml:space="preserve">Ratkiewicz, J., et al., </w:t>
      </w:r>
      <w:r w:rsidRPr="00F804CC">
        <w:rPr>
          <w:i/>
          <w:noProof/>
        </w:rPr>
        <w:t>Characterizing and modeling the dynamics of online popularity.</w:t>
      </w:r>
      <w:r w:rsidRPr="00F804CC">
        <w:rPr>
          <w:noProof/>
        </w:rPr>
        <w:t xml:space="preserve"> Physical review letters, 2010. </w:t>
      </w:r>
      <w:r w:rsidRPr="00F804CC">
        <w:rPr>
          <w:b/>
          <w:noProof/>
        </w:rPr>
        <w:t>105</w:t>
      </w:r>
      <w:r w:rsidRPr="00F804CC">
        <w:rPr>
          <w:noProof/>
        </w:rPr>
        <w:t>(15): p. 158701.</w:t>
      </w:r>
    </w:p>
    <w:p w14:paraId="3C8D4E5F" w14:textId="77777777" w:rsidR="00F804CC" w:rsidRPr="00F804CC" w:rsidRDefault="00F804CC" w:rsidP="00F804CC">
      <w:pPr>
        <w:pStyle w:val="EndNoteBibliography"/>
        <w:ind w:left="720" w:hanging="720"/>
        <w:rPr>
          <w:noProof/>
        </w:rPr>
      </w:pPr>
      <w:r w:rsidRPr="00F804CC">
        <w:rPr>
          <w:noProof/>
        </w:rPr>
        <w:t>80.</w:t>
      </w:r>
      <w:r w:rsidRPr="00F804CC">
        <w:rPr>
          <w:noProof/>
        </w:rPr>
        <w:tab/>
        <w:t xml:space="preserve">Zhou, R., S. Khemmarat, and L. Gao. </w:t>
      </w:r>
      <w:r w:rsidRPr="00F804CC">
        <w:rPr>
          <w:i/>
          <w:noProof/>
        </w:rPr>
        <w:t>The impact of YouTube recommendation system on video views</w:t>
      </w:r>
      <w:r w:rsidRPr="00F804CC">
        <w:rPr>
          <w:noProof/>
        </w:rPr>
        <w:t xml:space="preserve">. in </w:t>
      </w:r>
      <w:r w:rsidRPr="00F804CC">
        <w:rPr>
          <w:i/>
          <w:noProof/>
        </w:rPr>
        <w:t>Proceedings of the 10th ACM SIGCOMM conference on Internet measurement</w:t>
      </w:r>
      <w:r w:rsidRPr="00F804CC">
        <w:rPr>
          <w:noProof/>
        </w:rPr>
        <w:t>. 2010. ACM.</w:t>
      </w:r>
    </w:p>
    <w:p w14:paraId="09AC1FA3" w14:textId="77777777" w:rsidR="00F804CC" w:rsidRPr="00F804CC" w:rsidRDefault="00F804CC" w:rsidP="00F804CC">
      <w:pPr>
        <w:pStyle w:val="EndNoteBibliography"/>
        <w:ind w:left="720" w:hanging="720"/>
        <w:rPr>
          <w:noProof/>
        </w:rPr>
      </w:pPr>
      <w:r w:rsidRPr="00F804CC">
        <w:rPr>
          <w:noProof/>
        </w:rPr>
        <w:lastRenderedPageBreak/>
        <w:t>81.</w:t>
      </w:r>
      <w:r w:rsidRPr="00F804CC">
        <w:rPr>
          <w:noProof/>
        </w:rPr>
        <w:tab/>
        <w:t xml:space="preserve">Merton, R.K., </w:t>
      </w:r>
      <w:r w:rsidRPr="00F804CC">
        <w:rPr>
          <w:i/>
          <w:noProof/>
        </w:rPr>
        <w:t>The Matthew effect in science.</w:t>
      </w:r>
      <w:r w:rsidRPr="00F804CC">
        <w:rPr>
          <w:noProof/>
        </w:rPr>
        <w:t xml:space="preserve"> Science, 1968. </w:t>
      </w:r>
      <w:r w:rsidRPr="00F804CC">
        <w:rPr>
          <w:b/>
          <w:noProof/>
        </w:rPr>
        <w:t>159</w:t>
      </w:r>
      <w:r w:rsidRPr="00F804CC">
        <w:rPr>
          <w:noProof/>
        </w:rPr>
        <w:t>(3810): p. 56-63.</w:t>
      </w:r>
    </w:p>
    <w:p w14:paraId="0DEECDCE" w14:textId="77777777" w:rsidR="00F804CC" w:rsidRPr="00F804CC" w:rsidRDefault="00F804CC" w:rsidP="00F804CC">
      <w:pPr>
        <w:pStyle w:val="EndNoteBibliography"/>
        <w:ind w:left="720" w:hanging="720"/>
        <w:rPr>
          <w:noProof/>
        </w:rPr>
      </w:pPr>
      <w:r w:rsidRPr="00F804CC">
        <w:rPr>
          <w:noProof/>
        </w:rPr>
        <w:t>82.</w:t>
      </w:r>
      <w:r w:rsidRPr="00F804CC">
        <w:rPr>
          <w:noProof/>
        </w:rPr>
        <w:tab/>
        <w:t xml:space="preserve">Johnson, N., S. Kotz, and N. Balakrishnan, </w:t>
      </w:r>
      <w:r w:rsidRPr="00F804CC">
        <w:rPr>
          <w:i/>
          <w:noProof/>
        </w:rPr>
        <w:t>Continuous Univariate Probability Distributions,(Vol. 1)</w:t>
      </w:r>
      <w:r w:rsidRPr="00F804CC">
        <w:rPr>
          <w:noProof/>
        </w:rPr>
        <w:t>. 1994, John Wiley &amp; Sons Inc., NY.</w:t>
      </w:r>
    </w:p>
    <w:p w14:paraId="16F418A2" w14:textId="46D5AA30"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record-ids&gt;&lt;/item&gt;&lt;/Libraries&gt;"/>
  </w:docVars>
  <w:rsids>
    <w:rsidRoot w:val="007A62FE"/>
    <w:rsid w:val="0000000D"/>
    <w:rsid w:val="00001055"/>
    <w:rsid w:val="00001871"/>
    <w:rsid w:val="00002560"/>
    <w:rsid w:val="0000311C"/>
    <w:rsid w:val="00003319"/>
    <w:rsid w:val="000045CF"/>
    <w:rsid w:val="000050ED"/>
    <w:rsid w:val="00005462"/>
    <w:rsid w:val="00005AE3"/>
    <w:rsid w:val="00006384"/>
    <w:rsid w:val="00006D6F"/>
    <w:rsid w:val="00007DF7"/>
    <w:rsid w:val="000101D0"/>
    <w:rsid w:val="0001050E"/>
    <w:rsid w:val="00012890"/>
    <w:rsid w:val="00012CCA"/>
    <w:rsid w:val="0001477C"/>
    <w:rsid w:val="0001509E"/>
    <w:rsid w:val="00015671"/>
    <w:rsid w:val="000158E8"/>
    <w:rsid w:val="000164C8"/>
    <w:rsid w:val="00016A4B"/>
    <w:rsid w:val="00016E4C"/>
    <w:rsid w:val="000170EC"/>
    <w:rsid w:val="00017182"/>
    <w:rsid w:val="00020937"/>
    <w:rsid w:val="00020EDF"/>
    <w:rsid w:val="00021306"/>
    <w:rsid w:val="000222F3"/>
    <w:rsid w:val="000227B7"/>
    <w:rsid w:val="00022B7F"/>
    <w:rsid w:val="0002319C"/>
    <w:rsid w:val="00023424"/>
    <w:rsid w:val="00023A83"/>
    <w:rsid w:val="00023ACE"/>
    <w:rsid w:val="00025813"/>
    <w:rsid w:val="000262A4"/>
    <w:rsid w:val="00030BE4"/>
    <w:rsid w:val="000310DC"/>
    <w:rsid w:val="000315A3"/>
    <w:rsid w:val="00032199"/>
    <w:rsid w:val="000325B9"/>
    <w:rsid w:val="0003364E"/>
    <w:rsid w:val="00033B02"/>
    <w:rsid w:val="00037170"/>
    <w:rsid w:val="000375EC"/>
    <w:rsid w:val="000405C2"/>
    <w:rsid w:val="00040736"/>
    <w:rsid w:val="00040884"/>
    <w:rsid w:val="0004235D"/>
    <w:rsid w:val="00042F26"/>
    <w:rsid w:val="0004566B"/>
    <w:rsid w:val="0004677D"/>
    <w:rsid w:val="0004692D"/>
    <w:rsid w:val="00046DA7"/>
    <w:rsid w:val="000501AF"/>
    <w:rsid w:val="000505C6"/>
    <w:rsid w:val="00050C40"/>
    <w:rsid w:val="00051064"/>
    <w:rsid w:val="0005142F"/>
    <w:rsid w:val="000520F8"/>
    <w:rsid w:val="000533F1"/>
    <w:rsid w:val="00054311"/>
    <w:rsid w:val="0005466D"/>
    <w:rsid w:val="00054CC9"/>
    <w:rsid w:val="00056548"/>
    <w:rsid w:val="00056A75"/>
    <w:rsid w:val="000574EA"/>
    <w:rsid w:val="0006146C"/>
    <w:rsid w:val="0006357B"/>
    <w:rsid w:val="00063620"/>
    <w:rsid w:val="00064583"/>
    <w:rsid w:val="000645FD"/>
    <w:rsid w:val="00064776"/>
    <w:rsid w:val="000654BB"/>
    <w:rsid w:val="0006618C"/>
    <w:rsid w:val="00066C1D"/>
    <w:rsid w:val="00066DF1"/>
    <w:rsid w:val="0006703F"/>
    <w:rsid w:val="00067AF7"/>
    <w:rsid w:val="000705E7"/>
    <w:rsid w:val="000712A0"/>
    <w:rsid w:val="00071629"/>
    <w:rsid w:val="00071DF8"/>
    <w:rsid w:val="000729D4"/>
    <w:rsid w:val="00072FDB"/>
    <w:rsid w:val="00074695"/>
    <w:rsid w:val="00075650"/>
    <w:rsid w:val="0007689B"/>
    <w:rsid w:val="00076A9B"/>
    <w:rsid w:val="00080697"/>
    <w:rsid w:val="00080906"/>
    <w:rsid w:val="00081C23"/>
    <w:rsid w:val="00082107"/>
    <w:rsid w:val="000832BA"/>
    <w:rsid w:val="00083A72"/>
    <w:rsid w:val="0008592F"/>
    <w:rsid w:val="00087118"/>
    <w:rsid w:val="0008735A"/>
    <w:rsid w:val="00087720"/>
    <w:rsid w:val="00087DBF"/>
    <w:rsid w:val="00093CB8"/>
    <w:rsid w:val="000943A4"/>
    <w:rsid w:val="0009470A"/>
    <w:rsid w:val="00094FC9"/>
    <w:rsid w:val="000955D4"/>
    <w:rsid w:val="000976D6"/>
    <w:rsid w:val="00097DF2"/>
    <w:rsid w:val="000A10C8"/>
    <w:rsid w:val="000A13EB"/>
    <w:rsid w:val="000A159F"/>
    <w:rsid w:val="000A30D4"/>
    <w:rsid w:val="000A314E"/>
    <w:rsid w:val="000A32BF"/>
    <w:rsid w:val="000A3638"/>
    <w:rsid w:val="000A4642"/>
    <w:rsid w:val="000A4F5A"/>
    <w:rsid w:val="000A5268"/>
    <w:rsid w:val="000A551F"/>
    <w:rsid w:val="000A6CFE"/>
    <w:rsid w:val="000A77F9"/>
    <w:rsid w:val="000B018F"/>
    <w:rsid w:val="000B0A0E"/>
    <w:rsid w:val="000B0B37"/>
    <w:rsid w:val="000B18CE"/>
    <w:rsid w:val="000B1FA2"/>
    <w:rsid w:val="000B20F1"/>
    <w:rsid w:val="000B2B9B"/>
    <w:rsid w:val="000B3BAA"/>
    <w:rsid w:val="000B5942"/>
    <w:rsid w:val="000B5B0A"/>
    <w:rsid w:val="000B5DC6"/>
    <w:rsid w:val="000B646B"/>
    <w:rsid w:val="000B77CD"/>
    <w:rsid w:val="000B7A20"/>
    <w:rsid w:val="000C188D"/>
    <w:rsid w:val="000C23E2"/>
    <w:rsid w:val="000C308F"/>
    <w:rsid w:val="000C3444"/>
    <w:rsid w:val="000C4742"/>
    <w:rsid w:val="000C4CAE"/>
    <w:rsid w:val="000C5393"/>
    <w:rsid w:val="000C596B"/>
    <w:rsid w:val="000C65A2"/>
    <w:rsid w:val="000C6944"/>
    <w:rsid w:val="000C696C"/>
    <w:rsid w:val="000C6CBC"/>
    <w:rsid w:val="000C79EE"/>
    <w:rsid w:val="000C7FD0"/>
    <w:rsid w:val="000D0944"/>
    <w:rsid w:val="000D134C"/>
    <w:rsid w:val="000D15C6"/>
    <w:rsid w:val="000D19A4"/>
    <w:rsid w:val="000D1A8B"/>
    <w:rsid w:val="000D27F7"/>
    <w:rsid w:val="000D39EF"/>
    <w:rsid w:val="000D3D1D"/>
    <w:rsid w:val="000D4039"/>
    <w:rsid w:val="000D5143"/>
    <w:rsid w:val="000D6BAE"/>
    <w:rsid w:val="000D6EE0"/>
    <w:rsid w:val="000E22E3"/>
    <w:rsid w:val="000E296B"/>
    <w:rsid w:val="000E2F2D"/>
    <w:rsid w:val="000E3A49"/>
    <w:rsid w:val="000E3C74"/>
    <w:rsid w:val="000E45F1"/>
    <w:rsid w:val="000E4679"/>
    <w:rsid w:val="000E4D6C"/>
    <w:rsid w:val="000E5D83"/>
    <w:rsid w:val="000E65A0"/>
    <w:rsid w:val="000E6733"/>
    <w:rsid w:val="000E674C"/>
    <w:rsid w:val="000E707F"/>
    <w:rsid w:val="000E7C0B"/>
    <w:rsid w:val="000E7C86"/>
    <w:rsid w:val="000F0B24"/>
    <w:rsid w:val="000F123A"/>
    <w:rsid w:val="000F1BD6"/>
    <w:rsid w:val="000F2152"/>
    <w:rsid w:val="000F2F37"/>
    <w:rsid w:val="000F35A9"/>
    <w:rsid w:val="000F4641"/>
    <w:rsid w:val="000F5275"/>
    <w:rsid w:val="000F5516"/>
    <w:rsid w:val="000F60EF"/>
    <w:rsid w:val="000F69C1"/>
    <w:rsid w:val="000F76C9"/>
    <w:rsid w:val="000F7E19"/>
    <w:rsid w:val="001005E4"/>
    <w:rsid w:val="0010176F"/>
    <w:rsid w:val="001019D4"/>
    <w:rsid w:val="001047E0"/>
    <w:rsid w:val="0010496D"/>
    <w:rsid w:val="00104E6B"/>
    <w:rsid w:val="001050A0"/>
    <w:rsid w:val="001052B9"/>
    <w:rsid w:val="00105B22"/>
    <w:rsid w:val="00105D0B"/>
    <w:rsid w:val="0010605B"/>
    <w:rsid w:val="00106CD9"/>
    <w:rsid w:val="00107676"/>
    <w:rsid w:val="001123E9"/>
    <w:rsid w:val="00112FED"/>
    <w:rsid w:val="00113586"/>
    <w:rsid w:val="001139FC"/>
    <w:rsid w:val="00113DAF"/>
    <w:rsid w:val="001143BC"/>
    <w:rsid w:val="0011449A"/>
    <w:rsid w:val="00115691"/>
    <w:rsid w:val="001162DB"/>
    <w:rsid w:val="00116820"/>
    <w:rsid w:val="0011698A"/>
    <w:rsid w:val="001177BE"/>
    <w:rsid w:val="00117A15"/>
    <w:rsid w:val="00117F13"/>
    <w:rsid w:val="00120D6C"/>
    <w:rsid w:val="00121180"/>
    <w:rsid w:val="00121567"/>
    <w:rsid w:val="001223B4"/>
    <w:rsid w:val="00122919"/>
    <w:rsid w:val="00122B4D"/>
    <w:rsid w:val="00123AD6"/>
    <w:rsid w:val="00123DAA"/>
    <w:rsid w:val="00124838"/>
    <w:rsid w:val="001252D6"/>
    <w:rsid w:val="001253BA"/>
    <w:rsid w:val="0012580C"/>
    <w:rsid w:val="00125C2B"/>
    <w:rsid w:val="0012676B"/>
    <w:rsid w:val="00127C52"/>
    <w:rsid w:val="0013020D"/>
    <w:rsid w:val="0013082A"/>
    <w:rsid w:val="0013172D"/>
    <w:rsid w:val="00132267"/>
    <w:rsid w:val="00135000"/>
    <w:rsid w:val="001350E6"/>
    <w:rsid w:val="00137580"/>
    <w:rsid w:val="00137A0A"/>
    <w:rsid w:val="00137D2E"/>
    <w:rsid w:val="00140DAA"/>
    <w:rsid w:val="001411CE"/>
    <w:rsid w:val="00141ABC"/>
    <w:rsid w:val="00141C30"/>
    <w:rsid w:val="00141C71"/>
    <w:rsid w:val="001423AD"/>
    <w:rsid w:val="00142539"/>
    <w:rsid w:val="00142759"/>
    <w:rsid w:val="001428AA"/>
    <w:rsid w:val="00142A3A"/>
    <w:rsid w:val="00142F37"/>
    <w:rsid w:val="00143153"/>
    <w:rsid w:val="0014327A"/>
    <w:rsid w:val="00143C35"/>
    <w:rsid w:val="00144BE2"/>
    <w:rsid w:val="00144CE2"/>
    <w:rsid w:val="0014575A"/>
    <w:rsid w:val="001466CD"/>
    <w:rsid w:val="0014702A"/>
    <w:rsid w:val="001472A9"/>
    <w:rsid w:val="001532AC"/>
    <w:rsid w:val="00154E3C"/>
    <w:rsid w:val="00156FE0"/>
    <w:rsid w:val="00157154"/>
    <w:rsid w:val="00157872"/>
    <w:rsid w:val="00160348"/>
    <w:rsid w:val="00162743"/>
    <w:rsid w:val="00162E4B"/>
    <w:rsid w:val="0016348A"/>
    <w:rsid w:val="001648C7"/>
    <w:rsid w:val="00164DB8"/>
    <w:rsid w:val="001654B0"/>
    <w:rsid w:val="001654BD"/>
    <w:rsid w:val="00165C08"/>
    <w:rsid w:val="00165E7C"/>
    <w:rsid w:val="001668D3"/>
    <w:rsid w:val="0016713C"/>
    <w:rsid w:val="00167C1C"/>
    <w:rsid w:val="00167FA9"/>
    <w:rsid w:val="00167FE7"/>
    <w:rsid w:val="00170193"/>
    <w:rsid w:val="0017054C"/>
    <w:rsid w:val="00170937"/>
    <w:rsid w:val="00170944"/>
    <w:rsid w:val="00170C7E"/>
    <w:rsid w:val="00170F50"/>
    <w:rsid w:val="00171403"/>
    <w:rsid w:val="00171AB1"/>
    <w:rsid w:val="0017240B"/>
    <w:rsid w:val="00172B09"/>
    <w:rsid w:val="0017325B"/>
    <w:rsid w:val="001732A1"/>
    <w:rsid w:val="0017375E"/>
    <w:rsid w:val="0017462E"/>
    <w:rsid w:val="00175C5B"/>
    <w:rsid w:val="00177775"/>
    <w:rsid w:val="001805F6"/>
    <w:rsid w:val="00180618"/>
    <w:rsid w:val="001821DA"/>
    <w:rsid w:val="001824B8"/>
    <w:rsid w:val="00182652"/>
    <w:rsid w:val="00182DDC"/>
    <w:rsid w:val="00183849"/>
    <w:rsid w:val="001839AB"/>
    <w:rsid w:val="00183BD2"/>
    <w:rsid w:val="00185F91"/>
    <w:rsid w:val="0018606C"/>
    <w:rsid w:val="001863A7"/>
    <w:rsid w:val="00186E0F"/>
    <w:rsid w:val="00186F5C"/>
    <w:rsid w:val="00187F07"/>
    <w:rsid w:val="0019092C"/>
    <w:rsid w:val="00190E75"/>
    <w:rsid w:val="00191E66"/>
    <w:rsid w:val="00191F87"/>
    <w:rsid w:val="00192EF5"/>
    <w:rsid w:val="00193300"/>
    <w:rsid w:val="001934D6"/>
    <w:rsid w:val="00195A0D"/>
    <w:rsid w:val="00195C26"/>
    <w:rsid w:val="00197982"/>
    <w:rsid w:val="001A0136"/>
    <w:rsid w:val="001A0D29"/>
    <w:rsid w:val="001A0D5F"/>
    <w:rsid w:val="001A13B6"/>
    <w:rsid w:val="001A143D"/>
    <w:rsid w:val="001A16A7"/>
    <w:rsid w:val="001A18B2"/>
    <w:rsid w:val="001A257E"/>
    <w:rsid w:val="001A38D2"/>
    <w:rsid w:val="001A40C2"/>
    <w:rsid w:val="001A46C5"/>
    <w:rsid w:val="001A46CB"/>
    <w:rsid w:val="001A4D48"/>
    <w:rsid w:val="001A589E"/>
    <w:rsid w:val="001A5DAE"/>
    <w:rsid w:val="001A5EE4"/>
    <w:rsid w:val="001A61AF"/>
    <w:rsid w:val="001A7620"/>
    <w:rsid w:val="001B1666"/>
    <w:rsid w:val="001B2828"/>
    <w:rsid w:val="001B2EEE"/>
    <w:rsid w:val="001B31F6"/>
    <w:rsid w:val="001B427B"/>
    <w:rsid w:val="001C1525"/>
    <w:rsid w:val="001C194D"/>
    <w:rsid w:val="001C1BF4"/>
    <w:rsid w:val="001C1D26"/>
    <w:rsid w:val="001C39E4"/>
    <w:rsid w:val="001C4B62"/>
    <w:rsid w:val="001C5028"/>
    <w:rsid w:val="001C65C6"/>
    <w:rsid w:val="001C70F2"/>
    <w:rsid w:val="001C76DD"/>
    <w:rsid w:val="001D091D"/>
    <w:rsid w:val="001D0D6C"/>
    <w:rsid w:val="001D15A4"/>
    <w:rsid w:val="001D365F"/>
    <w:rsid w:val="001D3BAF"/>
    <w:rsid w:val="001D3CAF"/>
    <w:rsid w:val="001D488A"/>
    <w:rsid w:val="001D5201"/>
    <w:rsid w:val="001D54A8"/>
    <w:rsid w:val="001D598E"/>
    <w:rsid w:val="001D5D3B"/>
    <w:rsid w:val="001D7160"/>
    <w:rsid w:val="001E0192"/>
    <w:rsid w:val="001E074A"/>
    <w:rsid w:val="001E08EF"/>
    <w:rsid w:val="001E0E22"/>
    <w:rsid w:val="001E147A"/>
    <w:rsid w:val="001E19D7"/>
    <w:rsid w:val="001E1F97"/>
    <w:rsid w:val="001E2104"/>
    <w:rsid w:val="001E31DF"/>
    <w:rsid w:val="001E3B15"/>
    <w:rsid w:val="001E4C94"/>
    <w:rsid w:val="001E67FD"/>
    <w:rsid w:val="001E7193"/>
    <w:rsid w:val="001E7389"/>
    <w:rsid w:val="001E7828"/>
    <w:rsid w:val="001F01C8"/>
    <w:rsid w:val="001F235D"/>
    <w:rsid w:val="001F3CC8"/>
    <w:rsid w:val="001F40FE"/>
    <w:rsid w:val="001F4123"/>
    <w:rsid w:val="001F5755"/>
    <w:rsid w:val="001F5856"/>
    <w:rsid w:val="001F5E99"/>
    <w:rsid w:val="001F619A"/>
    <w:rsid w:val="0020087F"/>
    <w:rsid w:val="0020297E"/>
    <w:rsid w:val="00202FE0"/>
    <w:rsid w:val="00203094"/>
    <w:rsid w:val="002030AC"/>
    <w:rsid w:val="00203E1A"/>
    <w:rsid w:val="00205387"/>
    <w:rsid w:val="00206369"/>
    <w:rsid w:val="00206AF2"/>
    <w:rsid w:val="00207932"/>
    <w:rsid w:val="002102C2"/>
    <w:rsid w:val="002104FF"/>
    <w:rsid w:val="002107D7"/>
    <w:rsid w:val="00210ED0"/>
    <w:rsid w:val="002114D2"/>
    <w:rsid w:val="00211690"/>
    <w:rsid w:val="00211729"/>
    <w:rsid w:val="002124B2"/>
    <w:rsid w:val="00212C5F"/>
    <w:rsid w:val="00212D2B"/>
    <w:rsid w:val="00214198"/>
    <w:rsid w:val="002150CF"/>
    <w:rsid w:val="002156E5"/>
    <w:rsid w:val="00215C21"/>
    <w:rsid w:val="00215CDF"/>
    <w:rsid w:val="002160E9"/>
    <w:rsid w:val="00216D5A"/>
    <w:rsid w:val="00217A26"/>
    <w:rsid w:val="0022038E"/>
    <w:rsid w:val="00221166"/>
    <w:rsid w:val="0022166B"/>
    <w:rsid w:val="002216C4"/>
    <w:rsid w:val="002224A8"/>
    <w:rsid w:val="00222963"/>
    <w:rsid w:val="0022297D"/>
    <w:rsid w:val="00222BB8"/>
    <w:rsid w:val="00223708"/>
    <w:rsid w:val="00223C75"/>
    <w:rsid w:val="00224D13"/>
    <w:rsid w:val="0022668D"/>
    <w:rsid w:val="002266D0"/>
    <w:rsid w:val="002270EC"/>
    <w:rsid w:val="0022760D"/>
    <w:rsid w:val="00227B9E"/>
    <w:rsid w:val="00227DA1"/>
    <w:rsid w:val="00230001"/>
    <w:rsid w:val="0023026D"/>
    <w:rsid w:val="00230305"/>
    <w:rsid w:val="00231294"/>
    <w:rsid w:val="002330FF"/>
    <w:rsid w:val="0023475B"/>
    <w:rsid w:val="002349EE"/>
    <w:rsid w:val="002354EC"/>
    <w:rsid w:val="00235F07"/>
    <w:rsid w:val="00236201"/>
    <w:rsid w:val="00236256"/>
    <w:rsid w:val="00236D9F"/>
    <w:rsid w:val="00237CE1"/>
    <w:rsid w:val="002405C0"/>
    <w:rsid w:val="00240F0D"/>
    <w:rsid w:val="00241378"/>
    <w:rsid w:val="00241391"/>
    <w:rsid w:val="002414DC"/>
    <w:rsid w:val="0024166B"/>
    <w:rsid w:val="00242788"/>
    <w:rsid w:val="00242B3B"/>
    <w:rsid w:val="0024353C"/>
    <w:rsid w:val="002435F5"/>
    <w:rsid w:val="00243B18"/>
    <w:rsid w:val="0024454F"/>
    <w:rsid w:val="00244F29"/>
    <w:rsid w:val="00245159"/>
    <w:rsid w:val="002452ED"/>
    <w:rsid w:val="00246323"/>
    <w:rsid w:val="00247170"/>
    <w:rsid w:val="00247814"/>
    <w:rsid w:val="0024795A"/>
    <w:rsid w:val="0025178C"/>
    <w:rsid w:val="00251B8D"/>
    <w:rsid w:val="00251DC1"/>
    <w:rsid w:val="00252620"/>
    <w:rsid w:val="00252BC3"/>
    <w:rsid w:val="00252CF5"/>
    <w:rsid w:val="002537EB"/>
    <w:rsid w:val="00253DBF"/>
    <w:rsid w:val="0025454E"/>
    <w:rsid w:val="0025565D"/>
    <w:rsid w:val="00256EE9"/>
    <w:rsid w:val="002570DD"/>
    <w:rsid w:val="002606CF"/>
    <w:rsid w:val="00260854"/>
    <w:rsid w:val="0026142E"/>
    <w:rsid w:val="00261563"/>
    <w:rsid w:val="00261F60"/>
    <w:rsid w:val="002624D2"/>
    <w:rsid w:val="0026266A"/>
    <w:rsid w:val="00262709"/>
    <w:rsid w:val="00262C6A"/>
    <w:rsid w:val="00263B59"/>
    <w:rsid w:val="00264851"/>
    <w:rsid w:val="00265450"/>
    <w:rsid w:val="002665B3"/>
    <w:rsid w:val="00267C19"/>
    <w:rsid w:val="00271007"/>
    <w:rsid w:val="00271223"/>
    <w:rsid w:val="00271605"/>
    <w:rsid w:val="00272CC3"/>
    <w:rsid w:val="0027308F"/>
    <w:rsid w:val="00273E40"/>
    <w:rsid w:val="00275681"/>
    <w:rsid w:val="00275731"/>
    <w:rsid w:val="002758FF"/>
    <w:rsid w:val="00276DCD"/>
    <w:rsid w:val="00277850"/>
    <w:rsid w:val="00280C8D"/>
    <w:rsid w:val="00281338"/>
    <w:rsid w:val="002816F1"/>
    <w:rsid w:val="002827C8"/>
    <w:rsid w:val="00282CCC"/>
    <w:rsid w:val="002832EC"/>
    <w:rsid w:val="002845D6"/>
    <w:rsid w:val="00285140"/>
    <w:rsid w:val="002859A9"/>
    <w:rsid w:val="00285E5B"/>
    <w:rsid w:val="00286022"/>
    <w:rsid w:val="00286ACE"/>
    <w:rsid w:val="00287469"/>
    <w:rsid w:val="00287703"/>
    <w:rsid w:val="002878EB"/>
    <w:rsid w:val="00290236"/>
    <w:rsid w:val="00290551"/>
    <w:rsid w:val="00291989"/>
    <w:rsid w:val="0029293E"/>
    <w:rsid w:val="00294DAC"/>
    <w:rsid w:val="00295188"/>
    <w:rsid w:val="0029565B"/>
    <w:rsid w:val="00296AAF"/>
    <w:rsid w:val="00296BC9"/>
    <w:rsid w:val="0029738B"/>
    <w:rsid w:val="002A019C"/>
    <w:rsid w:val="002A1F56"/>
    <w:rsid w:val="002A23A5"/>
    <w:rsid w:val="002A26CC"/>
    <w:rsid w:val="002A3F14"/>
    <w:rsid w:val="002A4364"/>
    <w:rsid w:val="002A46F4"/>
    <w:rsid w:val="002A4815"/>
    <w:rsid w:val="002A4864"/>
    <w:rsid w:val="002A4FD4"/>
    <w:rsid w:val="002A52F4"/>
    <w:rsid w:val="002A5621"/>
    <w:rsid w:val="002A602D"/>
    <w:rsid w:val="002A708C"/>
    <w:rsid w:val="002A715F"/>
    <w:rsid w:val="002A7264"/>
    <w:rsid w:val="002A73DE"/>
    <w:rsid w:val="002A7773"/>
    <w:rsid w:val="002A78D0"/>
    <w:rsid w:val="002B0573"/>
    <w:rsid w:val="002B0D05"/>
    <w:rsid w:val="002B1969"/>
    <w:rsid w:val="002B232C"/>
    <w:rsid w:val="002B30A7"/>
    <w:rsid w:val="002B3A36"/>
    <w:rsid w:val="002B3E61"/>
    <w:rsid w:val="002B4363"/>
    <w:rsid w:val="002B43C3"/>
    <w:rsid w:val="002B4AB8"/>
    <w:rsid w:val="002B516D"/>
    <w:rsid w:val="002B5472"/>
    <w:rsid w:val="002B6667"/>
    <w:rsid w:val="002B6E67"/>
    <w:rsid w:val="002B7C4C"/>
    <w:rsid w:val="002C04F3"/>
    <w:rsid w:val="002C069B"/>
    <w:rsid w:val="002C1668"/>
    <w:rsid w:val="002C25CD"/>
    <w:rsid w:val="002C32E2"/>
    <w:rsid w:val="002C483B"/>
    <w:rsid w:val="002C4CD0"/>
    <w:rsid w:val="002C4EA4"/>
    <w:rsid w:val="002C4FC0"/>
    <w:rsid w:val="002C5389"/>
    <w:rsid w:val="002C7391"/>
    <w:rsid w:val="002D0D49"/>
    <w:rsid w:val="002D0FA9"/>
    <w:rsid w:val="002D177A"/>
    <w:rsid w:val="002D1F09"/>
    <w:rsid w:val="002D308B"/>
    <w:rsid w:val="002D39FF"/>
    <w:rsid w:val="002D41DE"/>
    <w:rsid w:val="002D4771"/>
    <w:rsid w:val="002D49F6"/>
    <w:rsid w:val="002D4D28"/>
    <w:rsid w:val="002D53F3"/>
    <w:rsid w:val="002D586B"/>
    <w:rsid w:val="002D5CBC"/>
    <w:rsid w:val="002D70F9"/>
    <w:rsid w:val="002D7C10"/>
    <w:rsid w:val="002E06D8"/>
    <w:rsid w:val="002E1CBA"/>
    <w:rsid w:val="002E22C1"/>
    <w:rsid w:val="002E43B5"/>
    <w:rsid w:val="002E48E0"/>
    <w:rsid w:val="002E5A4B"/>
    <w:rsid w:val="002E7FC1"/>
    <w:rsid w:val="002F1317"/>
    <w:rsid w:val="002F1D80"/>
    <w:rsid w:val="002F32A2"/>
    <w:rsid w:val="002F4370"/>
    <w:rsid w:val="002F43AF"/>
    <w:rsid w:val="002F442C"/>
    <w:rsid w:val="002F5031"/>
    <w:rsid w:val="002F55EB"/>
    <w:rsid w:val="002F667B"/>
    <w:rsid w:val="002F6AFD"/>
    <w:rsid w:val="002F77A4"/>
    <w:rsid w:val="003002A4"/>
    <w:rsid w:val="00300FF6"/>
    <w:rsid w:val="00301862"/>
    <w:rsid w:val="00301C8C"/>
    <w:rsid w:val="003026E7"/>
    <w:rsid w:val="0030282F"/>
    <w:rsid w:val="0030303E"/>
    <w:rsid w:val="00303423"/>
    <w:rsid w:val="00303831"/>
    <w:rsid w:val="00304F75"/>
    <w:rsid w:val="00305082"/>
    <w:rsid w:val="00305B64"/>
    <w:rsid w:val="00306434"/>
    <w:rsid w:val="00306827"/>
    <w:rsid w:val="00306B8D"/>
    <w:rsid w:val="00306E36"/>
    <w:rsid w:val="003123D7"/>
    <w:rsid w:val="0031349B"/>
    <w:rsid w:val="00313815"/>
    <w:rsid w:val="003145ED"/>
    <w:rsid w:val="00314877"/>
    <w:rsid w:val="00314E5B"/>
    <w:rsid w:val="0031532B"/>
    <w:rsid w:val="003154EE"/>
    <w:rsid w:val="00315A73"/>
    <w:rsid w:val="0031762A"/>
    <w:rsid w:val="00317FA4"/>
    <w:rsid w:val="00320399"/>
    <w:rsid w:val="003228EB"/>
    <w:rsid w:val="00322D80"/>
    <w:rsid w:val="0032310A"/>
    <w:rsid w:val="0032365D"/>
    <w:rsid w:val="0032396A"/>
    <w:rsid w:val="00323CB2"/>
    <w:rsid w:val="00326937"/>
    <w:rsid w:val="003270FE"/>
    <w:rsid w:val="0033077B"/>
    <w:rsid w:val="00330C4F"/>
    <w:rsid w:val="00331590"/>
    <w:rsid w:val="0033270B"/>
    <w:rsid w:val="00333E5F"/>
    <w:rsid w:val="00334287"/>
    <w:rsid w:val="0033567B"/>
    <w:rsid w:val="00335D94"/>
    <w:rsid w:val="0033780D"/>
    <w:rsid w:val="00340483"/>
    <w:rsid w:val="00340B17"/>
    <w:rsid w:val="00341C94"/>
    <w:rsid w:val="00342BFD"/>
    <w:rsid w:val="00342C83"/>
    <w:rsid w:val="003431C1"/>
    <w:rsid w:val="0034371B"/>
    <w:rsid w:val="00343C60"/>
    <w:rsid w:val="00345C51"/>
    <w:rsid w:val="00345EBA"/>
    <w:rsid w:val="00347F37"/>
    <w:rsid w:val="00350348"/>
    <w:rsid w:val="003509B3"/>
    <w:rsid w:val="00350DF7"/>
    <w:rsid w:val="00350E87"/>
    <w:rsid w:val="00351EE7"/>
    <w:rsid w:val="00351EFC"/>
    <w:rsid w:val="00352113"/>
    <w:rsid w:val="00352965"/>
    <w:rsid w:val="00353295"/>
    <w:rsid w:val="00353AE8"/>
    <w:rsid w:val="00354D25"/>
    <w:rsid w:val="00354E74"/>
    <w:rsid w:val="003553FB"/>
    <w:rsid w:val="00356486"/>
    <w:rsid w:val="00357164"/>
    <w:rsid w:val="00357835"/>
    <w:rsid w:val="00361A20"/>
    <w:rsid w:val="003639AF"/>
    <w:rsid w:val="003647C4"/>
    <w:rsid w:val="00365778"/>
    <w:rsid w:val="00366C74"/>
    <w:rsid w:val="00366F48"/>
    <w:rsid w:val="00367380"/>
    <w:rsid w:val="0036786A"/>
    <w:rsid w:val="00367FAB"/>
    <w:rsid w:val="00370D58"/>
    <w:rsid w:val="00371CCE"/>
    <w:rsid w:val="003721E2"/>
    <w:rsid w:val="003729C7"/>
    <w:rsid w:val="0037399E"/>
    <w:rsid w:val="003742B8"/>
    <w:rsid w:val="0037457F"/>
    <w:rsid w:val="003745CA"/>
    <w:rsid w:val="003753FF"/>
    <w:rsid w:val="00375655"/>
    <w:rsid w:val="00376872"/>
    <w:rsid w:val="00376C2F"/>
    <w:rsid w:val="0038005B"/>
    <w:rsid w:val="003808DA"/>
    <w:rsid w:val="00381C94"/>
    <w:rsid w:val="00382051"/>
    <w:rsid w:val="00382F68"/>
    <w:rsid w:val="00383376"/>
    <w:rsid w:val="00383ECD"/>
    <w:rsid w:val="003859E5"/>
    <w:rsid w:val="00386045"/>
    <w:rsid w:val="0038655B"/>
    <w:rsid w:val="00386662"/>
    <w:rsid w:val="00386976"/>
    <w:rsid w:val="00387152"/>
    <w:rsid w:val="00387B53"/>
    <w:rsid w:val="00390B0A"/>
    <w:rsid w:val="00390B15"/>
    <w:rsid w:val="003916E6"/>
    <w:rsid w:val="0039229E"/>
    <w:rsid w:val="003933D7"/>
    <w:rsid w:val="00394549"/>
    <w:rsid w:val="003960C2"/>
    <w:rsid w:val="0039644A"/>
    <w:rsid w:val="00397028"/>
    <w:rsid w:val="00397049"/>
    <w:rsid w:val="00397AF6"/>
    <w:rsid w:val="003A08BB"/>
    <w:rsid w:val="003A12EA"/>
    <w:rsid w:val="003A16CC"/>
    <w:rsid w:val="003A296E"/>
    <w:rsid w:val="003A3AC9"/>
    <w:rsid w:val="003A4056"/>
    <w:rsid w:val="003A44F5"/>
    <w:rsid w:val="003A45E1"/>
    <w:rsid w:val="003A50E1"/>
    <w:rsid w:val="003A5402"/>
    <w:rsid w:val="003A54C6"/>
    <w:rsid w:val="003A5941"/>
    <w:rsid w:val="003A63DA"/>
    <w:rsid w:val="003A6C5B"/>
    <w:rsid w:val="003A75FB"/>
    <w:rsid w:val="003A7F9D"/>
    <w:rsid w:val="003B15E5"/>
    <w:rsid w:val="003B1AE2"/>
    <w:rsid w:val="003B359F"/>
    <w:rsid w:val="003B4DCE"/>
    <w:rsid w:val="003B6769"/>
    <w:rsid w:val="003B6FD5"/>
    <w:rsid w:val="003B705F"/>
    <w:rsid w:val="003B73BF"/>
    <w:rsid w:val="003B7CD4"/>
    <w:rsid w:val="003B7D47"/>
    <w:rsid w:val="003B7FA7"/>
    <w:rsid w:val="003C0995"/>
    <w:rsid w:val="003C0D54"/>
    <w:rsid w:val="003C0F01"/>
    <w:rsid w:val="003C195B"/>
    <w:rsid w:val="003C19FC"/>
    <w:rsid w:val="003C3440"/>
    <w:rsid w:val="003C4013"/>
    <w:rsid w:val="003C46E6"/>
    <w:rsid w:val="003C4D7D"/>
    <w:rsid w:val="003C54D8"/>
    <w:rsid w:val="003C5F10"/>
    <w:rsid w:val="003C7878"/>
    <w:rsid w:val="003D0391"/>
    <w:rsid w:val="003D06DD"/>
    <w:rsid w:val="003D0964"/>
    <w:rsid w:val="003D33F1"/>
    <w:rsid w:val="003D3D82"/>
    <w:rsid w:val="003D50F1"/>
    <w:rsid w:val="003D5DCF"/>
    <w:rsid w:val="003D6A43"/>
    <w:rsid w:val="003D6A66"/>
    <w:rsid w:val="003D6C6B"/>
    <w:rsid w:val="003D715B"/>
    <w:rsid w:val="003D77E3"/>
    <w:rsid w:val="003E0E05"/>
    <w:rsid w:val="003E0F9B"/>
    <w:rsid w:val="003E212C"/>
    <w:rsid w:val="003E21AC"/>
    <w:rsid w:val="003E2C3A"/>
    <w:rsid w:val="003E3182"/>
    <w:rsid w:val="003E4B8F"/>
    <w:rsid w:val="003E4CCE"/>
    <w:rsid w:val="003E4D6E"/>
    <w:rsid w:val="003E51CA"/>
    <w:rsid w:val="003E5496"/>
    <w:rsid w:val="003E5535"/>
    <w:rsid w:val="003E5858"/>
    <w:rsid w:val="003E631A"/>
    <w:rsid w:val="003E65D9"/>
    <w:rsid w:val="003E6F90"/>
    <w:rsid w:val="003F0442"/>
    <w:rsid w:val="003F1A16"/>
    <w:rsid w:val="003F1DDA"/>
    <w:rsid w:val="003F20F3"/>
    <w:rsid w:val="003F24B2"/>
    <w:rsid w:val="003F2D0E"/>
    <w:rsid w:val="003F2DB2"/>
    <w:rsid w:val="003F2E92"/>
    <w:rsid w:val="003F39CE"/>
    <w:rsid w:val="003F4817"/>
    <w:rsid w:val="003F4B39"/>
    <w:rsid w:val="003F4FED"/>
    <w:rsid w:val="003F5162"/>
    <w:rsid w:val="003F5591"/>
    <w:rsid w:val="003F6718"/>
    <w:rsid w:val="003F6E9E"/>
    <w:rsid w:val="003F73C3"/>
    <w:rsid w:val="003F73D6"/>
    <w:rsid w:val="003F76E6"/>
    <w:rsid w:val="003F7BE9"/>
    <w:rsid w:val="00400153"/>
    <w:rsid w:val="00402D47"/>
    <w:rsid w:val="00402ED5"/>
    <w:rsid w:val="00402FAE"/>
    <w:rsid w:val="00403168"/>
    <w:rsid w:val="004057D3"/>
    <w:rsid w:val="00405F8B"/>
    <w:rsid w:val="00406603"/>
    <w:rsid w:val="00407433"/>
    <w:rsid w:val="00410E41"/>
    <w:rsid w:val="004118DA"/>
    <w:rsid w:val="00411945"/>
    <w:rsid w:val="00414093"/>
    <w:rsid w:val="004141CC"/>
    <w:rsid w:val="00415230"/>
    <w:rsid w:val="0041559B"/>
    <w:rsid w:val="00415F6D"/>
    <w:rsid w:val="00416751"/>
    <w:rsid w:val="00417482"/>
    <w:rsid w:val="00420189"/>
    <w:rsid w:val="004203AE"/>
    <w:rsid w:val="00420483"/>
    <w:rsid w:val="00420B4F"/>
    <w:rsid w:val="00420C03"/>
    <w:rsid w:val="00420E36"/>
    <w:rsid w:val="00421456"/>
    <w:rsid w:val="004216E8"/>
    <w:rsid w:val="0042227B"/>
    <w:rsid w:val="00423192"/>
    <w:rsid w:val="004232F4"/>
    <w:rsid w:val="00423C04"/>
    <w:rsid w:val="00423C4B"/>
    <w:rsid w:val="0042400F"/>
    <w:rsid w:val="004250EB"/>
    <w:rsid w:val="004264AD"/>
    <w:rsid w:val="00426888"/>
    <w:rsid w:val="004268D2"/>
    <w:rsid w:val="00426F0B"/>
    <w:rsid w:val="004305F2"/>
    <w:rsid w:val="004312A1"/>
    <w:rsid w:val="004313B4"/>
    <w:rsid w:val="00431BEE"/>
    <w:rsid w:val="00432DAD"/>
    <w:rsid w:val="00433905"/>
    <w:rsid w:val="0043423E"/>
    <w:rsid w:val="00434976"/>
    <w:rsid w:val="00434A42"/>
    <w:rsid w:val="00434E3F"/>
    <w:rsid w:val="00437AC7"/>
    <w:rsid w:val="00437F50"/>
    <w:rsid w:val="004408B6"/>
    <w:rsid w:val="00440AE7"/>
    <w:rsid w:val="00440E04"/>
    <w:rsid w:val="0044216A"/>
    <w:rsid w:val="00442F2E"/>
    <w:rsid w:val="004436BD"/>
    <w:rsid w:val="00443BE5"/>
    <w:rsid w:val="00444E16"/>
    <w:rsid w:val="0044531B"/>
    <w:rsid w:val="00446287"/>
    <w:rsid w:val="004466C3"/>
    <w:rsid w:val="00447796"/>
    <w:rsid w:val="00447B41"/>
    <w:rsid w:val="0045010F"/>
    <w:rsid w:val="00450BF6"/>
    <w:rsid w:val="00451BE6"/>
    <w:rsid w:val="00451C4E"/>
    <w:rsid w:val="00452251"/>
    <w:rsid w:val="00452E8C"/>
    <w:rsid w:val="00453278"/>
    <w:rsid w:val="00453DB1"/>
    <w:rsid w:val="00453F14"/>
    <w:rsid w:val="00455F91"/>
    <w:rsid w:val="00456261"/>
    <w:rsid w:val="00460B08"/>
    <w:rsid w:val="004610BF"/>
    <w:rsid w:val="004613D3"/>
    <w:rsid w:val="004616F2"/>
    <w:rsid w:val="0046181B"/>
    <w:rsid w:val="00461F67"/>
    <w:rsid w:val="0046289D"/>
    <w:rsid w:val="00462ED9"/>
    <w:rsid w:val="00464854"/>
    <w:rsid w:val="004653C5"/>
    <w:rsid w:val="00465586"/>
    <w:rsid w:val="00465D0B"/>
    <w:rsid w:val="00466330"/>
    <w:rsid w:val="00466A9B"/>
    <w:rsid w:val="00466F38"/>
    <w:rsid w:val="004671DB"/>
    <w:rsid w:val="00467512"/>
    <w:rsid w:val="00467791"/>
    <w:rsid w:val="00470A80"/>
    <w:rsid w:val="00470BAE"/>
    <w:rsid w:val="004732E5"/>
    <w:rsid w:val="004738F3"/>
    <w:rsid w:val="00473995"/>
    <w:rsid w:val="00473D3C"/>
    <w:rsid w:val="00473F08"/>
    <w:rsid w:val="0047470F"/>
    <w:rsid w:val="00474839"/>
    <w:rsid w:val="004752E4"/>
    <w:rsid w:val="00477919"/>
    <w:rsid w:val="004805A4"/>
    <w:rsid w:val="00480616"/>
    <w:rsid w:val="00480796"/>
    <w:rsid w:val="00482260"/>
    <w:rsid w:val="004825A5"/>
    <w:rsid w:val="00483DEA"/>
    <w:rsid w:val="00483EBF"/>
    <w:rsid w:val="004857F0"/>
    <w:rsid w:val="0048656D"/>
    <w:rsid w:val="00486677"/>
    <w:rsid w:val="0048684E"/>
    <w:rsid w:val="00487B72"/>
    <w:rsid w:val="00490656"/>
    <w:rsid w:val="00491C38"/>
    <w:rsid w:val="00493991"/>
    <w:rsid w:val="00494398"/>
    <w:rsid w:val="0049657E"/>
    <w:rsid w:val="004A135E"/>
    <w:rsid w:val="004A2D54"/>
    <w:rsid w:val="004A317C"/>
    <w:rsid w:val="004A4564"/>
    <w:rsid w:val="004A471F"/>
    <w:rsid w:val="004A4D86"/>
    <w:rsid w:val="004A57F6"/>
    <w:rsid w:val="004A5A36"/>
    <w:rsid w:val="004A631F"/>
    <w:rsid w:val="004A7BF0"/>
    <w:rsid w:val="004B0759"/>
    <w:rsid w:val="004B0B5B"/>
    <w:rsid w:val="004B0D25"/>
    <w:rsid w:val="004B15E6"/>
    <w:rsid w:val="004B1EEB"/>
    <w:rsid w:val="004B1F58"/>
    <w:rsid w:val="004B22BE"/>
    <w:rsid w:val="004B39E9"/>
    <w:rsid w:val="004B4020"/>
    <w:rsid w:val="004B43B5"/>
    <w:rsid w:val="004B462B"/>
    <w:rsid w:val="004B4690"/>
    <w:rsid w:val="004B6527"/>
    <w:rsid w:val="004B7855"/>
    <w:rsid w:val="004C1160"/>
    <w:rsid w:val="004C574E"/>
    <w:rsid w:val="004C5CD3"/>
    <w:rsid w:val="004C7A3C"/>
    <w:rsid w:val="004C7FFE"/>
    <w:rsid w:val="004D0488"/>
    <w:rsid w:val="004D0F99"/>
    <w:rsid w:val="004D1A84"/>
    <w:rsid w:val="004D2AEE"/>
    <w:rsid w:val="004D3C80"/>
    <w:rsid w:val="004D3DA9"/>
    <w:rsid w:val="004D4672"/>
    <w:rsid w:val="004D4DF6"/>
    <w:rsid w:val="004D6726"/>
    <w:rsid w:val="004E0340"/>
    <w:rsid w:val="004E089C"/>
    <w:rsid w:val="004E10DD"/>
    <w:rsid w:val="004E1A5C"/>
    <w:rsid w:val="004E2107"/>
    <w:rsid w:val="004E258F"/>
    <w:rsid w:val="004E3531"/>
    <w:rsid w:val="004E4151"/>
    <w:rsid w:val="004E5730"/>
    <w:rsid w:val="004E6068"/>
    <w:rsid w:val="004E6140"/>
    <w:rsid w:val="004E617E"/>
    <w:rsid w:val="004E66F6"/>
    <w:rsid w:val="004E6BB4"/>
    <w:rsid w:val="004E7A50"/>
    <w:rsid w:val="004F1BB7"/>
    <w:rsid w:val="004F50F7"/>
    <w:rsid w:val="004F5380"/>
    <w:rsid w:val="004F561F"/>
    <w:rsid w:val="004F5725"/>
    <w:rsid w:val="004F69CB"/>
    <w:rsid w:val="004F70D7"/>
    <w:rsid w:val="00500012"/>
    <w:rsid w:val="005015D8"/>
    <w:rsid w:val="00501E5D"/>
    <w:rsid w:val="0050207D"/>
    <w:rsid w:val="00502717"/>
    <w:rsid w:val="00502E07"/>
    <w:rsid w:val="0050329C"/>
    <w:rsid w:val="005036A5"/>
    <w:rsid w:val="00503E82"/>
    <w:rsid w:val="005045CB"/>
    <w:rsid w:val="005047AF"/>
    <w:rsid w:val="00505368"/>
    <w:rsid w:val="005056A2"/>
    <w:rsid w:val="00505C66"/>
    <w:rsid w:val="00505E4E"/>
    <w:rsid w:val="00505E93"/>
    <w:rsid w:val="00506607"/>
    <w:rsid w:val="00507634"/>
    <w:rsid w:val="00507C34"/>
    <w:rsid w:val="005104C4"/>
    <w:rsid w:val="005115E1"/>
    <w:rsid w:val="00512AB6"/>
    <w:rsid w:val="00512EB5"/>
    <w:rsid w:val="00513A83"/>
    <w:rsid w:val="00513AE0"/>
    <w:rsid w:val="00514141"/>
    <w:rsid w:val="0051502A"/>
    <w:rsid w:val="0051530C"/>
    <w:rsid w:val="00516853"/>
    <w:rsid w:val="00516D5E"/>
    <w:rsid w:val="00521259"/>
    <w:rsid w:val="00523B07"/>
    <w:rsid w:val="00523C77"/>
    <w:rsid w:val="0052420E"/>
    <w:rsid w:val="0052524E"/>
    <w:rsid w:val="00526155"/>
    <w:rsid w:val="00526474"/>
    <w:rsid w:val="00527672"/>
    <w:rsid w:val="005277D8"/>
    <w:rsid w:val="00527A0C"/>
    <w:rsid w:val="005301EA"/>
    <w:rsid w:val="00530978"/>
    <w:rsid w:val="00530BB3"/>
    <w:rsid w:val="00531F1A"/>
    <w:rsid w:val="0053310A"/>
    <w:rsid w:val="00533E84"/>
    <w:rsid w:val="0053531E"/>
    <w:rsid w:val="00535D61"/>
    <w:rsid w:val="00536F9E"/>
    <w:rsid w:val="00537B2A"/>
    <w:rsid w:val="00537DCA"/>
    <w:rsid w:val="00537F40"/>
    <w:rsid w:val="00540156"/>
    <w:rsid w:val="00541044"/>
    <w:rsid w:val="005413E5"/>
    <w:rsid w:val="0054220E"/>
    <w:rsid w:val="00542A4A"/>
    <w:rsid w:val="00542D17"/>
    <w:rsid w:val="00543F1E"/>
    <w:rsid w:val="0054413E"/>
    <w:rsid w:val="00544253"/>
    <w:rsid w:val="00544309"/>
    <w:rsid w:val="0054471A"/>
    <w:rsid w:val="00544E50"/>
    <w:rsid w:val="00544F9B"/>
    <w:rsid w:val="005450D4"/>
    <w:rsid w:val="00545857"/>
    <w:rsid w:val="00546021"/>
    <w:rsid w:val="00546A9A"/>
    <w:rsid w:val="00547232"/>
    <w:rsid w:val="005472EA"/>
    <w:rsid w:val="005479F4"/>
    <w:rsid w:val="00547DF2"/>
    <w:rsid w:val="00550914"/>
    <w:rsid w:val="00550C29"/>
    <w:rsid w:val="00551C46"/>
    <w:rsid w:val="00551E35"/>
    <w:rsid w:val="005522B4"/>
    <w:rsid w:val="005522EE"/>
    <w:rsid w:val="005529D8"/>
    <w:rsid w:val="00553004"/>
    <w:rsid w:val="00554CF9"/>
    <w:rsid w:val="005556AC"/>
    <w:rsid w:val="00555912"/>
    <w:rsid w:val="00560070"/>
    <w:rsid w:val="0056046D"/>
    <w:rsid w:val="00560C9A"/>
    <w:rsid w:val="0056102A"/>
    <w:rsid w:val="005610E7"/>
    <w:rsid w:val="0056114E"/>
    <w:rsid w:val="0056156C"/>
    <w:rsid w:val="00563F8E"/>
    <w:rsid w:val="00564C66"/>
    <w:rsid w:val="005669BC"/>
    <w:rsid w:val="00566A2C"/>
    <w:rsid w:val="005676D9"/>
    <w:rsid w:val="00570A5C"/>
    <w:rsid w:val="00571C4A"/>
    <w:rsid w:val="005738E6"/>
    <w:rsid w:val="00573C04"/>
    <w:rsid w:val="005761A4"/>
    <w:rsid w:val="00576337"/>
    <w:rsid w:val="00577214"/>
    <w:rsid w:val="005802F1"/>
    <w:rsid w:val="00580ED8"/>
    <w:rsid w:val="00580F28"/>
    <w:rsid w:val="005815EA"/>
    <w:rsid w:val="00582E58"/>
    <w:rsid w:val="00583507"/>
    <w:rsid w:val="00583F79"/>
    <w:rsid w:val="0058424C"/>
    <w:rsid w:val="00584523"/>
    <w:rsid w:val="00584645"/>
    <w:rsid w:val="0058551C"/>
    <w:rsid w:val="005867C5"/>
    <w:rsid w:val="005867F6"/>
    <w:rsid w:val="00586937"/>
    <w:rsid w:val="005871D5"/>
    <w:rsid w:val="00590122"/>
    <w:rsid w:val="00590562"/>
    <w:rsid w:val="00590A60"/>
    <w:rsid w:val="00592806"/>
    <w:rsid w:val="00592962"/>
    <w:rsid w:val="00592A5C"/>
    <w:rsid w:val="00594B49"/>
    <w:rsid w:val="00597759"/>
    <w:rsid w:val="00597A14"/>
    <w:rsid w:val="005A0C3F"/>
    <w:rsid w:val="005A0DAA"/>
    <w:rsid w:val="005A0F66"/>
    <w:rsid w:val="005A2594"/>
    <w:rsid w:val="005A2A9C"/>
    <w:rsid w:val="005A2C94"/>
    <w:rsid w:val="005A31E6"/>
    <w:rsid w:val="005A3312"/>
    <w:rsid w:val="005A34AA"/>
    <w:rsid w:val="005A401C"/>
    <w:rsid w:val="005A4EE9"/>
    <w:rsid w:val="005A4F74"/>
    <w:rsid w:val="005A648F"/>
    <w:rsid w:val="005A6A12"/>
    <w:rsid w:val="005B0359"/>
    <w:rsid w:val="005B0880"/>
    <w:rsid w:val="005B15EB"/>
    <w:rsid w:val="005B3031"/>
    <w:rsid w:val="005B37E7"/>
    <w:rsid w:val="005B4614"/>
    <w:rsid w:val="005B6165"/>
    <w:rsid w:val="005B724B"/>
    <w:rsid w:val="005B75DF"/>
    <w:rsid w:val="005C0494"/>
    <w:rsid w:val="005C0540"/>
    <w:rsid w:val="005C0785"/>
    <w:rsid w:val="005C093B"/>
    <w:rsid w:val="005C13B8"/>
    <w:rsid w:val="005C17BB"/>
    <w:rsid w:val="005C247B"/>
    <w:rsid w:val="005C2AC1"/>
    <w:rsid w:val="005C3747"/>
    <w:rsid w:val="005C3E60"/>
    <w:rsid w:val="005C3EB9"/>
    <w:rsid w:val="005C4E1C"/>
    <w:rsid w:val="005C6455"/>
    <w:rsid w:val="005C6DE7"/>
    <w:rsid w:val="005C6F2B"/>
    <w:rsid w:val="005C771A"/>
    <w:rsid w:val="005C7D47"/>
    <w:rsid w:val="005D01DC"/>
    <w:rsid w:val="005D0281"/>
    <w:rsid w:val="005D0DD9"/>
    <w:rsid w:val="005D1054"/>
    <w:rsid w:val="005D2B49"/>
    <w:rsid w:val="005D346E"/>
    <w:rsid w:val="005D43A3"/>
    <w:rsid w:val="005D44F0"/>
    <w:rsid w:val="005D468E"/>
    <w:rsid w:val="005D4F8B"/>
    <w:rsid w:val="005D5DD2"/>
    <w:rsid w:val="005D6719"/>
    <w:rsid w:val="005D6EDB"/>
    <w:rsid w:val="005E0912"/>
    <w:rsid w:val="005E0A34"/>
    <w:rsid w:val="005E1058"/>
    <w:rsid w:val="005E2615"/>
    <w:rsid w:val="005E2AE9"/>
    <w:rsid w:val="005E2D9E"/>
    <w:rsid w:val="005E3998"/>
    <w:rsid w:val="005E41B2"/>
    <w:rsid w:val="005E46D6"/>
    <w:rsid w:val="005E5706"/>
    <w:rsid w:val="005E58F1"/>
    <w:rsid w:val="005E695C"/>
    <w:rsid w:val="005E6B91"/>
    <w:rsid w:val="005F0002"/>
    <w:rsid w:val="005F00B2"/>
    <w:rsid w:val="005F0701"/>
    <w:rsid w:val="005F2509"/>
    <w:rsid w:val="005F2E6B"/>
    <w:rsid w:val="005F3889"/>
    <w:rsid w:val="005F3D4C"/>
    <w:rsid w:val="005F4725"/>
    <w:rsid w:val="005F4DB2"/>
    <w:rsid w:val="005F5797"/>
    <w:rsid w:val="005F5A76"/>
    <w:rsid w:val="005F5B44"/>
    <w:rsid w:val="005F714F"/>
    <w:rsid w:val="005F75FB"/>
    <w:rsid w:val="005F7B48"/>
    <w:rsid w:val="005F7B71"/>
    <w:rsid w:val="00600DC7"/>
    <w:rsid w:val="00601CE4"/>
    <w:rsid w:val="00601CEA"/>
    <w:rsid w:val="00601E75"/>
    <w:rsid w:val="00603278"/>
    <w:rsid w:val="00603CF2"/>
    <w:rsid w:val="00604363"/>
    <w:rsid w:val="006049BA"/>
    <w:rsid w:val="0060591F"/>
    <w:rsid w:val="00605B17"/>
    <w:rsid w:val="00605E08"/>
    <w:rsid w:val="00606022"/>
    <w:rsid w:val="006060BD"/>
    <w:rsid w:val="00606456"/>
    <w:rsid w:val="00606EFE"/>
    <w:rsid w:val="00611006"/>
    <w:rsid w:val="0061137B"/>
    <w:rsid w:val="006115B5"/>
    <w:rsid w:val="0061162C"/>
    <w:rsid w:val="00611B22"/>
    <w:rsid w:val="00612D1B"/>
    <w:rsid w:val="006148E6"/>
    <w:rsid w:val="00615C46"/>
    <w:rsid w:val="0061723C"/>
    <w:rsid w:val="00621D7A"/>
    <w:rsid w:val="00622392"/>
    <w:rsid w:val="00623BDB"/>
    <w:rsid w:val="00623C0A"/>
    <w:rsid w:val="00624550"/>
    <w:rsid w:val="006253EF"/>
    <w:rsid w:val="006254EF"/>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903"/>
    <w:rsid w:val="00635513"/>
    <w:rsid w:val="00635C3F"/>
    <w:rsid w:val="00635D11"/>
    <w:rsid w:val="00636DBE"/>
    <w:rsid w:val="006370FB"/>
    <w:rsid w:val="006371C1"/>
    <w:rsid w:val="006372FB"/>
    <w:rsid w:val="006376B6"/>
    <w:rsid w:val="00640055"/>
    <w:rsid w:val="006403C4"/>
    <w:rsid w:val="00640437"/>
    <w:rsid w:val="00640A7D"/>
    <w:rsid w:val="00640F57"/>
    <w:rsid w:val="00641322"/>
    <w:rsid w:val="00641557"/>
    <w:rsid w:val="0064192E"/>
    <w:rsid w:val="0064308E"/>
    <w:rsid w:val="0064309B"/>
    <w:rsid w:val="006434FB"/>
    <w:rsid w:val="00643846"/>
    <w:rsid w:val="00643DB4"/>
    <w:rsid w:val="006443E2"/>
    <w:rsid w:val="006447F1"/>
    <w:rsid w:val="00646E1F"/>
    <w:rsid w:val="00647098"/>
    <w:rsid w:val="00650184"/>
    <w:rsid w:val="00650F32"/>
    <w:rsid w:val="006515E0"/>
    <w:rsid w:val="00651A48"/>
    <w:rsid w:val="00651FFC"/>
    <w:rsid w:val="0065273B"/>
    <w:rsid w:val="00652B68"/>
    <w:rsid w:val="006537FD"/>
    <w:rsid w:val="00653B0E"/>
    <w:rsid w:val="006540BE"/>
    <w:rsid w:val="00654421"/>
    <w:rsid w:val="00654702"/>
    <w:rsid w:val="00654A0C"/>
    <w:rsid w:val="006550C8"/>
    <w:rsid w:val="00655E56"/>
    <w:rsid w:val="00656CB7"/>
    <w:rsid w:val="00657995"/>
    <w:rsid w:val="00657A62"/>
    <w:rsid w:val="00657F78"/>
    <w:rsid w:val="006603B6"/>
    <w:rsid w:val="0066143B"/>
    <w:rsid w:val="0066299F"/>
    <w:rsid w:val="00663E5E"/>
    <w:rsid w:val="00664852"/>
    <w:rsid w:val="006651CC"/>
    <w:rsid w:val="00665C26"/>
    <w:rsid w:val="00666377"/>
    <w:rsid w:val="00666FF4"/>
    <w:rsid w:val="006675E7"/>
    <w:rsid w:val="00667A57"/>
    <w:rsid w:val="00667CF2"/>
    <w:rsid w:val="006704DC"/>
    <w:rsid w:val="00670761"/>
    <w:rsid w:val="00671BCB"/>
    <w:rsid w:val="006723FE"/>
    <w:rsid w:val="00672AB3"/>
    <w:rsid w:val="00672B6C"/>
    <w:rsid w:val="00673433"/>
    <w:rsid w:val="00674A85"/>
    <w:rsid w:val="0067783B"/>
    <w:rsid w:val="00680AA7"/>
    <w:rsid w:val="00680C88"/>
    <w:rsid w:val="0068216F"/>
    <w:rsid w:val="006821A3"/>
    <w:rsid w:val="006827C6"/>
    <w:rsid w:val="00682C8A"/>
    <w:rsid w:val="00683028"/>
    <w:rsid w:val="0068323E"/>
    <w:rsid w:val="006833F3"/>
    <w:rsid w:val="00683C77"/>
    <w:rsid w:val="00685DD8"/>
    <w:rsid w:val="006862B4"/>
    <w:rsid w:val="006871CE"/>
    <w:rsid w:val="006877CA"/>
    <w:rsid w:val="006920BC"/>
    <w:rsid w:val="006920EE"/>
    <w:rsid w:val="00692C88"/>
    <w:rsid w:val="00692EBA"/>
    <w:rsid w:val="0069430A"/>
    <w:rsid w:val="00694590"/>
    <w:rsid w:val="00694699"/>
    <w:rsid w:val="00695DDE"/>
    <w:rsid w:val="00696D38"/>
    <w:rsid w:val="00696DA4"/>
    <w:rsid w:val="00697708"/>
    <w:rsid w:val="00697AC0"/>
    <w:rsid w:val="006A03DE"/>
    <w:rsid w:val="006A0F21"/>
    <w:rsid w:val="006A1122"/>
    <w:rsid w:val="006A1FA8"/>
    <w:rsid w:val="006A4119"/>
    <w:rsid w:val="006A4564"/>
    <w:rsid w:val="006A60E7"/>
    <w:rsid w:val="006A6851"/>
    <w:rsid w:val="006A6D86"/>
    <w:rsid w:val="006A6FA6"/>
    <w:rsid w:val="006A796F"/>
    <w:rsid w:val="006B11CE"/>
    <w:rsid w:val="006B1846"/>
    <w:rsid w:val="006B1939"/>
    <w:rsid w:val="006B4741"/>
    <w:rsid w:val="006B54F7"/>
    <w:rsid w:val="006B5CD1"/>
    <w:rsid w:val="006B5E84"/>
    <w:rsid w:val="006B5ED0"/>
    <w:rsid w:val="006B70B7"/>
    <w:rsid w:val="006B7FD6"/>
    <w:rsid w:val="006C09F0"/>
    <w:rsid w:val="006C0F13"/>
    <w:rsid w:val="006C1390"/>
    <w:rsid w:val="006C14D2"/>
    <w:rsid w:val="006C1A99"/>
    <w:rsid w:val="006C1FF5"/>
    <w:rsid w:val="006C2531"/>
    <w:rsid w:val="006C2ACE"/>
    <w:rsid w:val="006C32F4"/>
    <w:rsid w:val="006C3DE4"/>
    <w:rsid w:val="006C4735"/>
    <w:rsid w:val="006C49E3"/>
    <w:rsid w:val="006C5345"/>
    <w:rsid w:val="006C5EF9"/>
    <w:rsid w:val="006C627A"/>
    <w:rsid w:val="006C78E2"/>
    <w:rsid w:val="006C7F54"/>
    <w:rsid w:val="006D09EE"/>
    <w:rsid w:val="006D1059"/>
    <w:rsid w:val="006D11CB"/>
    <w:rsid w:val="006D20B8"/>
    <w:rsid w:val="006D2408"/>
    <w:rsid w:val="006D2A62"/>
    <w:rsid w:val="006D2E9F"/>
    <w:rsid w:val="006D34EE"/>
    <w:rsid w:val="006D7726"/>
    <w:rsid w:val="006D773C"/>
    <w:rsid w:val="006E0184"/>
    <w:rsid w:val="006E0986"/>
    <w:rsid w:val="006E14E2"/>
    <w:rsid w:val="006E4541"/>
    <w:rsid w:val="006E4DFD"/>
    <w:rsid w:val="006E5B1A"/>
    <w:rsid w:val="006E654B"/>
    <w:rsid w:val="006E7CCC"/>
    <w:rsid w:val="006F0C3B"/>
    <w:rsid w:val="006F3EA7"/>
    <w:rsid w:val="006F3ED3"/>
    <w:rsid w:val="006F45E3"/>
    <w:rsid w:val="006F4867"/>
    <w:rsid w:val="006F4A76"/>
    <w:rsid w:val="006F4DB7"/>
    <w:rsid w:val="006F5460"/>
    <w:rsid w:val="006F5DB3"/>
    <w:rsid w:val="006F6045"/>
    <w:rsid w:val="006F6282"/>
    <w:rsid w:val="006F6E67"/>
    <w:rsid w:val="006F79AD"/>
    <w:rsid w:val="0070056B"/>
    <w:rsid w:val="007018E9"/>
    <w:rsid w:val="00701E3A"/>
    <w:rsid w:val="00701EFF"/>
    <w:rsid w:val="007034DB"/>
    <w:rsid w:val="00703A7C"/>
    <w:rsid w:val="0070440D"/>
    <w:rsid w:val="00704452"/>
    <w:rsid w:val="007050AB"/>
    <w:rsid w:val="007057F2"/>
    <w:rsid w:val="00706301"/>
    <w:rsid w:val="00707773"/>
    <w:rsid w:val="00707782"/>
    <w:rsid w:val="0071027E"/>
    <w:rsid w:val="007117DE"/>
    <w:rsid w:val="0071183D"/>
    <w:rsid w:val="00711DAB"/>
    <w:rsid w:val="00712218"/>
    <w:rsid w:val="00712D07"/>
    <w:rsid w:val="007138CA"/>
    <w:rsid w:val="0071459D"/>
    <w:rsid w:val="00714A6D"/>
    <w:rsid w:val="00714ACB"/>
    <w:rsid w:val="00715878"/>
    <w:rsid w:val="00715A64"/>
    <w:rsid w:val="00715F69"/>
    <w:rsid w:val="0071784A"/>
    <w:rsid w:val="00717A41"/>
    <w:rsid w:val="00717C6B"/>
    <w:rsid w:val="0072034D"/>
    <w:rsid w:val="0072045B"/>
    <w:rsid w:val="0072451C"/>
    <w:rsid w:val="00724F62"/>
    <w:rsid w:val="0072648C"/>
    <w:rsid w:val="00726D92"/>
    <w:rsid w:val="00726DD4"/>
    <w:rsid w:val="00727387"/>
    <w:rsid w:val="00730252"/>
    <w:rsid w:val="007302B0"/>
    <w:rsid w:val="007329C4"/>
    <w:rsid w:val="00732AE7"/>
    <w:rsid w:val="00732B57"/>
    <w:rsid w:val="00732BD8"/>
    <w:rsid w:val="007332C6"/>
    <w:rsid w:val="00736E66"/>
    <w:rsid w:val="007400FE"/>
    <w:rsid w:val="00740F32"/>
    <w:rsid w:val="0074175E"/>
    <w:rsid w:val="007417C5"/>
    <w:rsid w:val="00742B62"/>
    <w:rsid w:val="0074565B"/>
    <w:rsid w:val="0074582D"/>
    <w:rsid w:val="00745F8F"/>
    <w:rsid w:val="007478C2"/>
    <w:rsid w:val="00747967"/>
    <w:rsid w:val="0075114E"/>
    <w:rsid w:val="007512F2"/>
    <w:rsid w:val="0075197B"/>
    <w:rsid w:val="00753269"/>
    <w:rsid w:val="007543F0"/>
    <w:rsid w:val="007556D2"/>
    <w:rsid w:val="00756857"/>
    <w:rsid w:val="007573C7"/>
    <w:rsid w:val="0075746D"/>
    <w:rsid w:val="007579CE"/>
    <w:rsid w:val="0076034C"/>
    <w:rsid w:val="00760731"/>
    <w:rsid w:val="007620BE"/>
    <w:rsid w:val="007622FC"/>
    <w:rsid w:val="00762374"/>
    <w:rsid w:val="00762A26"/>
    <w:rsid w:val="007642C7"/>
    <w:rsid w:val="007648B2"/>
    <w:rsid w:val="00764B58"/>
    <w:rsid w:val="00765D98"/>
    <w:rsid w:val="007666B0"/>
    <w:rsid w:val="007669EE"/>
    <w:rsid w:val="00767002"/>
    <w:rsid w:val="00772EC1"/>
    <w:rsid w:val="00774A44"/>
    <w:rsid w:val="00775708"/>
    <w:rsid w:val="00775D07"/>
    <w:rsid w:val="0077660F"/>
    <w:rsid w:val="00776DF8"/>
    <w:rsid w:val="00777496"/>
    <w:rsid w:val="00777B64"/>
    <w:rsid w:val="00777F4C"/>
    <w:rsid w:val="007805A9"/>
    <w:rsid w:val="007805C1"/>
    <w:rsid w:val="00780E6C"/>
    <w:rsid w:val="00781150"/>
    <w:rsid w:val="007814CF"/>
    <w:rsid w:val="00781D10"/>
    <w:rsid w:val="00783EFE"/>
    <w:rsid w:val="007841CE"/>
    <w:rsid w:val="0078446F"/>
    <w:rsid w:val="00785879"/>
    <w:rsid w:val="00785F52"/>
    <w:rsid w:val="00786914"/>
    <w:rsid w:val="00787192"/>
    <w:rsid w:val="00787204"/>
    <w:rsid w:val="00787A5B"/>
    <w:rsid w:val="00790227"/>
    <w:rsid w:val="00790851"/>
    <w:rsid w:val="0079116F"/>
    <w:rsid w:val="00792E99"/>
    <w:rsid w:val="00792EDB"/>
    <w:rsid w:val="0079429B"/>
    <w:rsid w:val="007944A2"/>
    <w:rsid w:val="007949BC"/>
    <w:rsid w:val="00795F85"/>
    <w:rsid w:val="00796816"/>
    <w:rsid w:val="007971ED"/>
    <w:rsid w:val="00797E0C"/>
    <w:rsid w:val="00797E27"/>
    <w:rsid w:val="00797F05"/>
    <w:rsid w:val="007A09EC"/>
    <w:rsid w:val="007A0D6D"/>
    <w:rsid w:val="007A2644"/>
    <w:rsid w:val="007A37BD"/>
    <w:rsid w:val="007A431E"/>
    <w:rsid w:val="007A43BC"/>
    <w:rsid w:val="007A46ED"/>
    <w:rsid w:val="007A4FEA"/>
    <w:rsid w:val="007A52AF"/>
    <w:rsid w:val="007A58AB"/>
    <w:rsid w:val="007A62FE"/>
    <w:rsid w:val="007A64B2"/>
    <w:rsid w:val="007A6FD7"/>
    <w:rsid w:val="007B05DD"/>
    <w:rsid w:val="007B082F"/>
    <w:rsid w:val="007B0B75"/>
    <w:rsid w:val="007B0CE9"/>
    <w:rsid w:val="007B0EF2"/>
    <w:rsid w:val="007B1137"/>
    <w:rsid w:val="007B1470"/>
    <w:rsid w:val="007B1DCD"/>
    <w:rsid w:val="007B26E3"/>
    <w:rsid w:val="007B2BF9"/>
    <w:rsid w:val="007B3E84"/>
    <w:rsid w:val="007B3F4A"/>
    <w:rsid w:val="007B5676"/>
    <w:rsid w:val="007B5BDF"/>
    <w:rsid w:val="007B6073"/>
    <w:rsid w:val="007B734C"/>
    <w:rsid w:val="007C0550"/>
    <w:rsid w:val="007C22A1"/>
    <w:rsid w:val="007C28E8"/>
    <w:rsid w:val="007C3054"/>
    <w:rsid w:val="007C3391"/>
    <w:rsid w:val="007C3936"/>
    <w:rsid w:val="007C48F4"/>
    <w:rsid w:val="007C4B34"/>
    <w:rsid w:val="007C7445"/>
    <w:rsid w:val="007C7B63"/>
    <w:rsid w:val="007C7DE3"/>
    <w:rsid w:val="007D0469"/>
    <w:rsid w:val="007D0D57"/>
    <w:rsid w:val="007D0ECC"/>
    <w:rsid w:val="007D22AA"/>
    <w:rsid w:val="007D2964"/>
    <w:rsid w:val="007D2A9E"/>
    <w:rsid w:val="007D41A7"/>
    <w:rsid w:val="007D4514"/>
    <w:rsid w:val="007D48E2"/>
    <w:rsid w:val="007D6E61"/>
    <w:rsid w:val="007D73AC"/>
    <w:rsid w:val="007E0984"/>
    <w:rsid w:val="007E1568"/>
    <w:rsid w:val="007E1815"/>
    <w:rsid w:val="007E1A60"/>
    <w:rsid w:val="007E1F6C"/>
    <w:rsid w:val="007E2554"/>
    <w:rsid w:val="007E28AA"/>
    <w:rsid w:val="007E5505"/>
    <w:rsid w:val="007E6B9C"/>
    <w:rsid w:val="007E74F6"/>
    <w:rsid w:val="007E7CCA"/>
    <w:rsid w:val="007E7D93"/>
    <w:rsid w:val="007F0768"/>
    <w:rsid w:val="007F1051"/>
    <w:rsid w:val="007F15AB"/>
    <w:rsid w:val="007F19F4"/>
    <w:rsid w:val="007F1C62"/>
    <w:rsid w:val="007F3BF8"/>
    <w:rsid w:val="007F43A2"/>
    <w:rsid w:val="007F4E17"/>
    <w:rsid w:val="007F4EA1"/>
    <w:rsid w:val="007F7F28"/>
    <w:rsid w:val="0080005B"/>
    <w:rsid w:val="008011B9"/>
    <w:rsid w:val="00801207"/>
    <w:rsid w:val="00801D94"/>
    <w:rsid w:val="00802ADD"/>
    <w:rsid w:val="00802BD6"/>
    <w:rsid w:val="00803415"/>
    <w:rsid w:val="00805796"/>
    <w:rsid w:val="00805CCC"/>
    <w:rsid w:val="00806A0E"/>
    <w:rsid w:val="00806CB6"/>
    <w:rsid w:val="00807C7B"/>
    <w:rsid w:val="00807DE7"/>
    <w:rsid w:val="008104B7"/>
    <w:rsid w:val="00810FA6"/>
    <w:rsid w:val="00810FD4"/>
    <w:rsid w:val="008111D2"/>
    <w:rsid w:val="00811FCC"/>
    <w:rsid w:val="00813E4E"/>
    <w:rsid w:val="0081413E"/>
    <w:rsid w:val="00814C70"/>
    <w:rsid w:val="008153A1"/>
    <w:rsid w:val="008168E4"/>
    <w:rsid w:val="008169B4"/>
    <w:rsid w:val="00816B34"/>
    <w:rsid w:val="00817157"/>
    <w:rsid w:val="00820490"/>
    <w:rsid w:val="00820E4F"/>
    <w:rsid w:val="0082105D"/>
    <w:rsid w:val="00822CAA"/>
    <w:rsid w:val="00822F26"/>
    <w:rsid w:val="00823125"/>
    <w:rsid w:val="00823145"/>
    <w:rsid w:val="00823C29"/>
    <w:rsid w:val="00824D85"/>
    <w:rsid w:val="008250D1"/>
    <w:rsid w:val="008258FD"/>
    <w:rsid w:val="008269E4"/>
    <w:rsid w:val="00827383"/>
    <w:rsid w:val="008274AB"/>
    <w:rsid w:val="008309C6"/>
    <w:rsid w:val="00830EFD"/>
    <w:rsid w:val="00830F0D"/>
    <w:rsid w:val="00831646"/>
    <w:rsid w:val="00831FE3"/>
    <w:rsid w:val="00832037"/>
    <w:rsid w:val="008324D1"/>
    <w:rsid w:val="00833546"/>
    <w:rsid w:val="008336AA"/>
    <w:rsid w:val="00833990"/>
    <w:rsid w:val="00834399"/>
    <w:rsid w:val="00835091"/>
    <w:rsid w:val="00835227"/>
    <w:rsid w:val="0083549A"/>
    <w:rsid w:val="008358C0"/>
    <w:rsid w:val="00835BD8"/>
    <w:rsid w:val="00836107"/>
    <w:rsid w:val="008373F2"/>
    <w:rsid w:val="008375A5"/>
    <w:rsid w:val="008402AC"/>
    <w:rsid w:val="00840B16"/>
    <w:rsid w:val="0084182D"/>
    <w:rsid w:val="00841AC3"/>
    <w:rsid w:val="00841B54"/>
    <w:rsid w:val="00841C67"/>
    <w:rsid w:val="00843306"/>
    <w:rsid w:val="00843481"/>
    <w:rsid w:val="00843C88"/>
    <w:rsid w:val="00844570"/>
    <w:rsid w:val="00844A71"/>
    <w:rsid w:val="00845999"/>
    <w:rsid w:val="00846283"/>
    <w:rsid w:val="00846313"/>
    <w:rsid w:val="0084680A"/>
    <w:rsid w:val="00850F92"/>
    <w:rsid w:val="00851F2F"/>
    <w:rsid w:val="0085221A"/>
    <w:rsid w:val="00852737"/>
    <w:rsid w:val="008527EA"/>
    <w:rsid w:val="008531B3"/>
    <w:rsid w:val="00853466"/>
    <w:rsid w:val="008537D8"/>
    <w:rsid w:val="00853912"/>
    <w:rsid w:val="0085580C"/>
    <w:rsid w:val="00855B9B"/>
    <w:rsid w:val="00856BDA"/>
    <w:rsid w:val="00856E91"/>
    <w:rsid w:val="008578C6"/>
    <w:rsid w:val="00857921"/>
    <w:rsid w:val="0086283D"/>
    <w:rsid w:val="0086286C"/>
    <w:rsid w:val="00863CDC"/>
    <w:rsid w:val="00864195"/>
    <w:rsid w:val="0086425B"/>
    <w:rsid w:val="00864933"/>
    <w:rsid w:val="00864FF2"/>
    <w:rsid w:val="0086619A"/>
    <w:rsid w:val="00866417"/>
    <w:rsid w:val="00866FFD"/>
    <w:rsid w:val="00870523"/>
    <w:rsid w:val="00871518"/>
    <w:rsid w:val="00871B4C"/>
    <w:rsid w:val="00871FDE"/>
    <w:rsid w:val="0087398F"/>
    <w:rsid w:val="0087502C"/>
    <w:rsid w:val="00875F7E"/>
    <w:rsid w:val="00876FF0"/>
    <w:rsid w:val="00880157"/>
    <w:rsid w:val="00880BB8"/>
    <w:rsid w:val="00881287"/>
    <w:rsid w:val="008813AD"/>
    <w:rsid w:val="00881819"/>
    <w:rsid w:val="00883154"/>
    <w:rsid w:val="008833E6"/>
    <w:rsid w:val="00883FEC"/>
    <w:rsid w:val="008840B0"/>
    <w:rsid w:val="008843E5"/>
    <w:rsid w:val="00885709"/>
    <w:rsid w:val="00885C14"/>
    <w:rsid w:val="008860A1"/>
    <w:rsid w:val="00886275"/>
    <w:rsid w:val="0088763E"/>
    <w:rsid w:val="0089060E"/>
    <w:rsid w:val="008914D9"/>
    <w:rsid w:val="00891BFE"/>
    <w:rsid w:val="0089221E"/>
    <w:rsid w:val="008928E4"/>
    <w:rsid w:val="00892989"/>
    <w:rsid w:val="00894305"/>
    <w:rsid w:val="008956B7"/>
    <w:rsid w:val="00896247"/>
    <w:rsid w:val="008962EA"/>
    <w:rsid w:val="008978C6"/>
    <w:rsid w:val="008A093D"/>
    <w:rsid w:val="008A0A2E"/>
    <w:rsid w:val="008A0A42"/>
    <w:rsid w:val="008A0B5F"/>
    <w:rsid w:val="008A0FC6"/>
    <w:rsid w:val="008A1C80"/>
    <w:rsid w:val="008A1C93"/>
    <w:rsid w:val="008A2637"/>
    <w:rsid w:val="008A310D"/>
    <w:rsid w:val="008A3A82"/>
    <w:rsid w:val="008A3E6E"/>
    <w:rsid w:val="008A4C81"/>
    <w:rsid w:val="008A5B81"/>
    <w:rsid w:val="008A706B"/>
    <w:rsid w:val="008A7BD5"/>
    <w:rsid w:val="008A7F2B"/>
    <w:rsid w:val="008B07AE"/>
    <w:rsid w:val="008B257D"/>
    <w:rsid w:val="008B4CDD"/>
    <w:rsid w:val="008B5747"/>
    <w:rsid w:val="008B5D38"/>
    <w:rsid w:val="008B5E90"/>
    <w:rsid w:val="008B61B2"/>
    <w:rsid w:val="008B678B"/>
    <w:rsid w:val="008B764C"/>
    <w:rsid w:val="008B777E"/>
    <w:rsid w:val="008B780C"/>
    <w:rsid w:val="008B7EAC"/>
    <w:rsid w:val="008C1514"/>
    <w:rsid w:val="008C27A2"/>
    <w:rsid w:val="008C2CE7"/>
    <w:rsid w:val="008C2F92"/>
    <w:rsid w:val="008C3148"/>
    <w:rsid w:val="008C3AD4"/>
    <w:rsid w:val="008C3D26"/>
    <w:rsid w:val="008C4033"/>
    <w:rsid w:val="008C46BA"/>
    <w:rsid w:val="008C58C8"/>
    <w:rsid w:val="008C6502"/>
    <w:rsid w:val="008C6679"/>
    <w:rsid w:val="008C6E93"/>
    <w:rsid w:val="008D05D1"/>
    <w:rsid w:val="008D153F"/>
    <w:rsid w:val="008D15C2"/>
    <w:rsid w:val="008D1BB4"/>
    <w:rsid w:val="008D24FA"/>
    <w:rsid w:val="008D2B55"/>
    <w:rsid w:val="008D320E"/>
    <w:rsid w:val="008D36ED"/>
    <w:rsid w:val="008D37A2"/>
    <w:rsid w:val="008D3CB0"/>
    <w:rsid w:val="008D42FA"/>
    <w:rsid w:val="008D4DA7"/>
    <w:rsid w:val="008D70F9"/>
    <w:rsid w:val="008D7785"/>
    <w:rsid w:val="008D7947"/>
    <w:rsid w:val="008D7A64"/>
    <w:rsid w:val="008D7B41"/>
    <w:rsid w:val="008E073D"/>
    <w:rsid w:val="008E0B2B"/>
    <w:rsid w:val="008E0E38"/>
    <w:rsid w:val="008E1F8D"/>
    <w:rsid w:val="008E33E3"/>
    <w:rsid w:val="008E3586"/>
    <w:rsid w:val="008E36CC"/>
    <w:rsid w:val="008E3F55"/>
    <w:rsid w:val="008E41BE"/>
    <w:rsid w:val="008E45BA"/>
    <w:rsid w:val="008E5B7F"/>
    <w:rsid w:val="008E7284"/>
    <w:rsid w:val="008F0975"/>
    <w:rsid w:val="008F0F86"/>
    <w:rsid w:val="008F11BD"/>
    <w:rsid w:val="008F16B9"/>
    <w:rsid w:val="008F2A16"/>
    <w:rsid w:val="008F2DB9"/>
    <w:rsid w:val="008F399B"/>
    <w:rsid w:val="008F3BA7"/>
    <w:rsid w:val="008F41C4"/>
    <w:rsid w:val="008F488E"/>
    <w:rsid w:val="008F55AF"/>
    <w:rsid w:val="008F5DC8"/>
    <w:rsid w:val="008F687E"/>
    <w:rsid w:val="008F6C47"/>
    <w:rsid w:val="008F6F86"/>
    <w:rsid w:val="009012BB"/>
    <w:rsid w:val="009018B2"/>
    <w:rsid w:val="00902401"/>
    <w:rsid w:val="00902DBD"/>
    <w:rsid w:val="00903316"/>
    <w:rsid w:val="00904802"/>
    <w:rsid w:val="00904B6D"/>
    <w:rsid w:val="00904C4D"/>
    <w:rsid w:val="009060B3"/>
    <w:rsid w:val="0090750F"/>
    <w:rsid w:val="009102A2"/>
    <w:rsid w:val="0091050E"/>
    <w:rsid w:val="00910F91"/>
    <w:rsid w:val="00912AF6"/>
    <w:rsid w:val="00912B84"/>
    <w:rsid w:val="00914E63"/>
    <w:rsid w:val="00916735"/>
    <w:rsid w:val="00916D7A"/>
    <w:rsid w:val="00917648"/>
    <w:rsid w:val="009178F9"/>
    <w:rsid w:val="0092038B"/>
    <w:rsid w:val="0092087A"/>
    <w:rsid w:val="009214A6"/>
    <w:rsid w:val="00921AD6"/>
    <w:rsid w:val="00922CFC"/>
    <w:rsid w:val="00922E8B"/>
    <w:rsid w:val="00923DEE"/>
    <w:rsid w:val="0092406E"/>
    <w:rsid w:val="00925961"/>
    <w:rsid w:val="00926D40"/>
    <w:rsid w:val="009272A6"/>
    <w:rsid w:val="009277C4"/>
    <w:rsid w:val="00927D5B"/>
    <w:rsid w:val="00927EE9"/>
    <w:rsid w:val="009320BD"/>
    <w:rsid w:val="00933031"/>
    <w:rsid w:val="00933964"/>
    <w:rsid w:val="00933B55"/>
    <w:rsid w:val="00934729"/>
    <w:rsid w:val="00935E46"/>
    <w:rsid w:val="00936328"/>
    <w:rsid w:val="009369A3"/>
    <w:rsid w:val="00937052"/>
    <w:rsid w:val="0093772F"/>
    <w:rsid w:val="0093776C"/>
    <w:rsid w:val="00937AD4"/>
    <w:rsid w:val="00941F38"/>
    <w:rsid w:val="0094274E"/>
    <w:rsid w:val="009430A8"/>
    <w:rsid w:val="00943D0B"/>
    <w:rsid w:val="0094429D"/>
    <w:rsid w:val="009447BD"/>
    <w:rsid w:val="00945682"/>
    <w:rsid w:val="00945DE1"/>
    <w:rsid w:val="009460C3"/>
    <w:rsid w:val="00946BEA"/>
    <w:rsid w:val="009470D6"/>
    <w:rsid w:val="00950243"/>
    <w:rsid w:val="00950A08"/>
    <w:rsid w:val="00950EF8"/>
    <w:rsid w:val="00951202"/>
    <w:rsid w:val="009518A7"/>
    <w:rsid w:val="00952086"/>
    <w:rsid w:val="009528F7"/>
    <w:rsid w:val="009536F2"/>
    <w:rsid w:val="00953AC6"/>
    <w:rsid w:val="009547CE"/>
    <w:rsid w:val="00954E57"/>
    <w:rsid w:val="0095680B"/>
    <w:rsid w:val="00956BC1"/>
    <w:rsid w:val="0096181C"/>
    <w:rsid w:val="00962925"/>
    <w:rsid w:val="0096320A"/>
    <w:rsid w:val="00963922"/>
    <w:rsid w:val="00963E57"/>
    <w:rsid w:val="00964E84"/>
    <w:rsid w:val="00964F7B"/>
    <w:rsid w:val="009656E3"/>
    <w:rsid w:val="00965E9F"/>
    <w:rsid w:val="00966148"/>
    <w:rsid w:val="009677BE"/>
    <w:rsid w:val="0097030A"/>
    <w:rsid w:val="009704A5"/>
    <w:rsid w:val="00970F3F"/>
    <w:rsid w:val="00971CB9"/>
    <w:rsid w:val="00971CC1"/>
    <w:rsid w:val="009720BD"/>
    <w:rsid w:val="00972D5A"/>
    <w:rsid w:val="009734B2"/>
    <w:rsid w:val="00973B98"/>
    <w:rsid w:val="0097640C"/>
    <w:rsid w:val="00977B0B"/>
    <w:rsid w:val="0098013E"/>
    <w:rsid w:val="00980870"/>
    <w:rsid w:val="0098094E"/>
    <w:rsid w:val="00980FDE"/>
    <w:rsid w:val="009816C8"/>
    <w:rsid w:val="00982109"/>
    <w:rsid w:val="0098237C"/>
    <w:rsid w:val="009828D3"/>
    <w:rsid w:val="00982A86"/>
    <w:rsid w:val="00983A20"/>
    <w:rsid w:val="00983AF9"/>
    <w:rsid w:val="00984C54"/>
    <w:rsid w:val="0098501E"/>
    <w:rsid w:val="009866F0"/>
    <w:rsid w:val="00986A1C"/>
    <w:rsid w:val="00986BEE"/>
    <w:rsid w:val="00987642"/>
    <w:rsid w:val="009909E6"/>
    <w:rsid w:val="009946E5"/>
    <w:rsid w:val="009952D1"/>
    <w:rsid w:val="00995415"/>
    <w:rsid w:val="009957A6"/>
    <w:rsid w:val="009959E8"/>
    <w:rsid w:val="00995D99"/>
    <w:rsid w:val="00996A74"/>
    <w:rsid w:val="00996EAE"/>
    <w:rsid w:val="00997139"/>
    <w:rsid w:val="00997DC2"/>
    <w:rsid w:val="009A0503"/>
    <w:rsid w:val="009A0659"/>
    <w:rsid w:val="009A0CFA"/>
    <w:rsid w:val="009A0D13"/>
    <w:rsid w:val="009A198E"/>
    <w:rsid w:val="009A1B64"/>
    <w:rsid w:val="009A1B91"/>
    <w:rsid w:val="009A2A46"/>
    <w:rsid w:val="009A323D"/>
    <w:rsid w:val="009A34A6"/>
    <w:rsid w:val="009A3643"/>
    <w:rsid w:val="009A3EE5"/>
    <w:rsid w:val="009A45B0"/>
    <w:rsid w:val="009A4DAB"/>
    <w:rsid w:val="009A52F3"/>
    <w:rsid w:val="009A604A"/>
    <w:rsid w:val="009A6777"/>
    <w:rsid w:val="009B0190"/>
    <w:rsid w:val="009B0473"/>
    <w:rsid w:val="009B0972"/>
    <w:rsid w:val="009B09AC"/>
    <w:rsid w:val="009B1CC2"/>
    <w:rsid w:val="009B22FF"/>
    <w:rsid w:val="009B2D54"/>
    <w:rsid w:val="009B5A70"/>
    <w:rsid w:val="009B62B4"/>
    <w:rsid w:val="009B62F0"/>
    <w:rsid w:val="009B634C"/>
    <w:rsid w:val="009B77F2"/>
    <w:rsid w:val="009C05CA"/>
    <w:rsid w:val="009C066A"/>
    <w:rsid w:val="009C113F"/>
    <w:rsid w:val="009C1451"/>
    <w:rsid w:val="009C19FD"/>
    <w:rsid w:val="009C2427"/>
    <w:rsid w:val="009C3191"/>
    <w:rsid w:val="009C3CEF"/>
    <w:rsid w:val="009C3F22"/>
    <w:rsid w:val="009C4043"/>
    <w:rsid w:val="009C47D8"/>
    <w:rsid w:val="009C4F43"/>
    <w:rsid w:val="009C547F"/>
    <w:rsid w:val="009C6195"/>
    <w:rsid w:val="009C6E6F"/>
    <w:rsid w:val="009C6F99"/>
    <w:rsid w:val="009C7BF9"/>
    <w:rsid w:val="009D0692"/>
    <w:rsid w:val="009D1092"/>
    <w:rsid w:val="009D13FF"/>
    <w:rsid w:val="009D20D6"/>
    <w:rsid w:val="009D27B9"/>
    <w:rsid w:val="009D27CE"/>
    <w:rsid w:val="009D3728"/>
    <w:rsid w:val="009D3922"/>
    <w:rsid w:val="009D4FB1"/>
    <w:rsid w:val="009D5272"/>
    <w:rsid w:val="009D5338"/>
    <w:rsid w:val="009D6263"/>
    <w:rsid w:val="009D7151"/>
    <w:rsid w:val="009D7404"/>
    <w:rsid w:val="009E0C73"/>
    <w:rsid w:val="009E14C5"/>
    <w:rsid w:val="009E1534"/>
    <w:rsid w:val="009E3795"/>
    <w:rsid w:val="009E4288"/>
    <w:rsid w:val="009E442D"/>
    <w:rsid w:val="009E63AE"/>
    <w:rsid w:val="009E6B79"/>
    <w:rsid w:val="009E7382"/>
    <w:rsid w:val="009E79FE"/>
    <w:rsid w:val="009E7EF2"/>
    <w:rsid w:val="009F0773"/>
    <w:rsid w:val="009F08B4"/>
    <w:rsid w:val="009F0E77"/>
    <w:rsid w:val="009F1197"/>
    <w:rsid w:val="009F1727"/>
    <w:rsid w:val="009F1EBE"/>
    <w:rsid w:val="009F2B39"/>
    <w:rsid w:val="009F3709"/>
    <w:rsid w:val="009F4D3E"/>
    <w:rsid w:val="009F5527"/>
    <w:rsid w:val="009F6C0B"/>
    <w:rsid w:val="009F755A"/>
    <w:rsid w:val="009F77AE"/>
    <w:rsid w:val="00A002D9"/>
    <w:rsid w:val="00A00D2F"/>
    <w:rsid w:val="00A01798"/>
    <w:rsid w:val="00A03195"/>
    <w:rsid w:val="00A03216"/>
    <w:rsid w:val="00A0415D"/>
    <w:rsid w:val="00A04257"/>
    <w:rsid w:val="00A04559"/>
    <w:rsid w:val="00A04ED3"/>
    <w:rsid w:val="00A0647B"/>
    <w:rsid w:val="00A0656D"/>
    <w:rsid w:val="00A06AB0"/>
    <w:rsid w:val="00A07DEE"/>
    <w:rsid w:val="00A07F30"/>
    <w:rsid w:val="00A103D9"/>
    <w:rsid w:val="00A1135B"/>
    <w:rsid w:val="00A11723"/>
    <w:rsid w:val="00A11AFD"/>
    <w:rsid w:val="00A120A0"/>
    <w:rsid w:val="00A12934"/>
    <w:rsid w:val="00A1313C"/>
    <w:rsid w:val="00A13669"/>
    <w:rsid w:val="00A13FF0"/>
    <w:rsid w:val="00A1404C"/>
    <w:rsid w:val="00A14BC6"/>
    <w:rsid w:val="00A14BCA"/>
    <w:rsid w:val="00A14D5C"/>
    <w:rsid w:val="00A15EBC"/>
    <w:rsid w:val="00A160FB"/>
    <w:rsid w:val="00A1624E"/>
    <w:rsid w:val="00A16AA4"/>
    <w:rsid w:val="00A16F4D"/>
    <w:rsid w:val="00A21109"/>
    <w:rsid w:val="00A21A90"/>
    <w:rsid w:val="00A21AAF"/>
    <w:rsid w:val="00A21DAB"/>
    <w:rsid w:val="00A222B3"/>
    <w:rsid w:val="00A225AA"/>
    <w:rsid w:val="00A22A20"/>
    <w:rsid w:val="00A236A0"/>
    <w:rsid w:val="00A2372B"/>
    <w:rsid w:val="00A24A2F"/>
    <w:rsid w:val="00A24E65"/>
    <w:rsid w:val="00A26209"/>
    <w:rsid w:val="00A26824"/>
    <w:rsid w:val="00A27603"/>
    <w:rsid w:val="00A27B1A"/>
    <w:rsid w:val="00A27BCF"/>
    <w:rsid w:val="00A306D0"/>
    <w:rsid w:val="00A30893"/>
    <w:rsid w:val="00A31CC9"/>
    <w:rsid w:val="00A32343"/>
    <w:rsid w:val="00A335B9"/>
    <w:rsid w:val="00A33CD5"/>
    <w:rsid w:val="00A352DB"/>
    <w:rsid w:val="00A35496"/>
    <w:rsid w:val="00A36ADB"/>
    <w:rsid w:val="00A3714D"/>
    <w:rsid w:val="00A37204"/>
    <w:rsid w:val="00A3747F"/>
    <w:rsid w:val="00A3767F"/>
    <w:rsid w:val="00A414F9"/>
    <w:rsid w:val="00A41BAD"/>
    <w:rsid w:val="00A41D56"/>
    <w:rsid w:val="00A4253B"/>
    <w:rsid w:val="00A42988"/>
    <w:rsid w:val="00A42A24"/>
    <w:rsid w:val="00A42FC3"/>
    <w:rsid w:val="00A4317E"/>
    <w:rsid w:val="00A43319"/>
    <w:rsid w:val="00A44627"/>
    <w:rsid w:val="00A44D20"/>
    <w:rsid w:val="00A4637E"/>
    <w:rsid w:val="00A46C17"/>
    <w:rsid w:val="00A506F5"/>
    <w:rsid w:val="00A50701"/>
    <w:rsid w:val="00A522B8"/>
    <w:rsid w:val="00A52984"/>
    <w:rsid w:val="00A52D51"/>
    <w:rsid w:val="00A52FFC"/>
    <w:rsid w:val="00A532FA"/>
    <w:rsid w:val="00A53444"/>
    <w:rsid w:val="00A53F63"/>
    <w:rsid w:val="00A53F64"/>
    <w:rsid w:val="00A53F9D"/>
    <w:rsid w:val="00A56743"/>
    <w:rsid w:val="00A56FBF"/>
    <w:rsid w:val="00A57745"/>
    <w:rsid w:val="00A57CD8"/>
    <w:rsid w:val="00A60042"/>
    <w:rsid w:val="00A60616"/>
    <w:rsid w:val="00A61613"/>
    <w:rsid w:val="00A61829"/>
    <w:rsid w:val="00A61AA8"/>
    <w:rsid w:val="00A61D0C"/>
    <w:rsid w:val="00A62036"/>
    <w:rsid w:val="00A63663"/>
    <w:rsid w:val="00A63D24"/>
    <w:rsid w:val="00A643D4"/>
    <w:rsid w:val="00A64426"/>
    <w:rsid w:val="00A64D22"/>
    <w:rsid w:val="00A65435"/>
    <w:rsid w:val="00A6581F"/>
    <w:rsid w:val="00A70BF3"/>
    <w:rsid w:val="00A70DB6"/>
    <w:rsid w:val="00A72072"/>
    <w:rsid w:val="00A725C9"/>
    <w:rsid w:val="00A73279"/>
    <w:rsid w:val="00A73979"/>
    <w:rsid w:val="00A740CC"/>
    <w:rsid w:val="00A750FF"/>
    <w:rsid w:val="00A75190"/>
    <w:rsid w:val="00A75DA7"/>
    <w:rsid w:val="00A75DE5"/>
    <w:rsid w:val="00A76A0A"/>
    <w:rsid w:val="00A7742F"/>
    <w:rsid w:val="00A77B36"/>
    <w:rsid w:val="00A808C3"/>
    <w:rsid w:val="00A80A25"/>
    <w:rsid w:val="00A814C6"/>
    <w:rsid w:val="00A81D5F"/>
    <w:rsid w:val="00A82615"/>
    <w:rsid w:val="00A82734"/>
    <w:rsid w:val="00A869D8"/>
    <w:rsid w:val="00A86F39"/>
    <w:rsid w:val="00A87729"/>
    <w:rsid w:val="00A90764"/>
    <w:rsid w:val="00A90A71"/>
    <w:rsid w:val="00A91BBD"/>
    <w:rsid w:val="00A936C5"/>
    <w:rsid w:val="00A93AE7"/>
    <w:rsid w:val="00A9407C"/>
    <w:rsid w:val="00A94CE7"/>
    <w:rsid w:val="00A94DB1"/>
    <w:rsid w:val="00A9506E"/>
    <w:rsid w:val="00A957DA"/>
    <w:rsid w:val="00A96089"/>
    <w:rsid w:val="00A967A0"/>
    <w:rsid w:val="00A96815"/>
    <w:rsid w:val="00A96C2C"/>
    <w:rsid w:val="00A9706E"/>
    <w:rsid w:val="00A979D1"/>
    <w:rsid w:val="00AA0707"/>
    <w:rsid w:val="00AA1D85"/>
    <w:rsid w:val="00AA3CBF"/>
    <w:rsid w:val="00AA4E00"/>
    <w:rsid w:val="00AA5386"/>
    <w:rsid w:val="00AA5AA4"/>
    <w:rsid w:val="00AA66BC"/>
    <w:rsid w:val="00AA6815"/>
    <w:rsid w:val="00AA78AE"/>
    <w:rsid w:val="00AB0DD8"/>
    <w:rsid w:val="00AB1FC0"/>
    <w:rsid w:val="00AB2751"/>
    <w:rsid w:val="00AB27A8"/>
    <w:rsid w:val="00AB3527"/>
    <w:rsid w:val="00AB3C90"/>
    <w:rsid w:val="00AB3DCC"/>
    <w:rsid w:val="00AB4B8E"/>
    <w:rsid w:val="00AB4F10"/>
    <w:rsid w:val="00AB506E"/>
    <w:rsid w:val="00AB594F"/>
    <w:rsid w:val="00AB63E5"/>
    <w:rsid w:val="00AB6574"/>
    <w:rsid w:val="00AB6790"/>
    <w:rsid w:val="00AB78E2"/>
    <w:rsid w:val="00AB794F"/>
    <w:rsid w:val="00AB7EF9"/>
    <w:rsid w:val="00AC00B0"/>
    <w:rsid w:val="00AC0349"/>
    <w:rsid w:val="00AC0B14"/>
    <w:rsid w:val="00AC1238"/>
    <w:rsid w:val="00AC3EAC"/>
    <w:rsid w:val="00AC4BCF"/>
    <w:rsid w:val="00AC4FC6"/>
    <w:rsid w:val="00AC5327"/>
    <w:rsid w:val="00AC5500"/>
    <w:rsid w:val="00AC555C"/>
    <w:rsid w:val="00AC7AFE"/>
    <w:rsid w:val="00AD0422"/>
    <w:rsid w:val="00AD094F"/>
    <w:rsid w:val="00AD0C5D"/>
    <w:rsid w:val="00AD0F2E"/>
    <w:rsid w:val="00AD2222"/>
    <w:rsid w:val="00AD24BD"/>
    <w:rsid w:val="00AD26E4"/>
    <w:rsid w:val="00AD2AE9"/>
    <w:rsid w:val="00AD3885"/>
    <w:rsid w:val="00AD4B8B"/>
    <w:rsid w:val="00AD5AC3"/>
    <w:rsid w:val="00AD70FD"/>
    <w:rsid w:val="00AD716A"/>
    <w:rsid w:val="00AE1BDE"/>
    <w:rsid w:val="00AE2457"/>
    <w:rsid w:val="00AE3404"/>
    <w:rsid w:val="00AE4668"/>
    <w:rsid w:val="00AE590E"/>
    <w:rsid w:val="00AE63CF"/>
    <w:rsid w:val="00AE6F2C"/>
    <w:rsid w:val="00AE7BA3"/>
    <w:rsid w:val="00AE7D93"/>
    <w:rsid w:val="00AF02D2"/>
    <w:rsid w:val="00AF03B2"/>
    <w:rsid w:val="00AF04CF"/>
    <w:rsid w:val="00AF0D62"/>
    <w:rsid w:val="00AF1034"/>
    <w:rsid w:val="00AF21FE"/>
    <w:rsid w:val="00AF321F"/>
    <w:rsid w:val="00AF3AC9"/>
    <w:rsid w:val="00AF4AC9"/>
    <w:rsid w:val="00AF50CE"/>
    <w:rsid w:val="00AF68A7"/>
    <w:rsid w:val="00AF6F20"/>
    <w:rsid w:val="00AF7113"/>
    <w:rsid w:val="00B01895"/>
    <w:rsid w:val="00B01D75"/>
    <w:rsid w:val="00B02C48"/>
    <w:rsid w:val="00B033FB"/>
    <w:rsid w:val="00B03D1A"/>
    <w:rsid w:val="00B0451C"/>
    <w:rsid w:val="00B058B9"/>
    <w:rsid w:val="00B059F6"/>
    <w:rsid w:val="00B0638A"/>
    <w:rsid w:val="00B07517"/>
    <w:rsid w:val="00B077C1"/>
    <w:rsid w:val="00B10197"/>
    <w:rsid w:val="00B11854"/>
    <w:rsid w:val="00B12426"/>
    <w:rsid w:val="00B12BA6"/>
    <w:rsid w:val="00B1300C"/>
    <w:rsid w:val="00B13056"/>
    <w:rsid w:val="00B14208"/>
    <w:rsid w:val="00B14323"/>
    <w:rsid w:val="00B15814"/>
    <w:rsid w:val="00B16A7B"/>
    <w:rsid w:val="00B17D0C"/>
    <w:rsid w:val="00B17FCE"/>
    <w:rsid w:val="00B2085A"/>
    <w:rsid w:val="00B20A56"/>
    <w:rsid w:val="00B226AF"/>
    <w:rsid w:val="00B229D9"/>
    <w:rsid w:val="00B2309F"/>
    <w:rsid w:val="00B23450"/>
    <w:rsid w:val="00B2384F"/>
    <w:rsid w:val="00B2446A"/>
    <w:rsid w:val="00B251F1"/>
    <w:rsid w:val="00B252A3"/>
    <w:rsid w:val="00B307CD"/>
    <w:rsid w:val="00B31365"/>
    <w:rsid w:val="00B3149D"/>
    <w:rsid w:val="00B315E8"/>
    <w:rsid w:val="00B32180"/>
    <w:rsid w:val="00B321FD"/>
    <w:rsid w:val="00B324C4"/>
    <w:rsid w:val="00B32A1A"/>
    <w:rsid w:val="00B331FA"/>
    <w:rsid w:val="00B332E7"/>
    <w:rsid w:val="00B33DD5"/>
    <w:rsid w:val="00B36A35"/>
    <w:rsid w:val="00B375B5"/>
    <w:rsid w:val="00B37B7B"/>
    <w:rsid w:val="00B37E19"/>
    <w:rsid w:val="00B40488"/>
    <w:rsid w:val="00B4051B"/>
    <w:rsid w:val="00B40857"/>
    <w:rsid w:val="00B40CC3"/>
    <w:rsid w:val="00B419F6"/>
    <w:rsid w:val="00B427F4"/>
    <w:rsid w:val="00B42ADF"/>
    <w:rsid w:val="00B437AE"/>
    <w:rsid w:val="00B4395C"/>
    <w:rsid w:val="00B453AA"/>
    <w:rsid w:val="00B455D2"/>
    <w:rsid w:val="00B4721E"/>
    <w:rsid w:val="00B511C4"/>
    <w:rsid w:val="00B5131A"/>
    <w:rsid w:val="00B51999"/>
    <w:rsid w:val="00B526D7"/>
    <w:rsid w:val="00B527FD"/>
    <w:rsid w:val="00B5335D"/>
    <w:rsid w:val="00B54338"/>
    <w:rsid w:val="00B54816"/>
    <w:rsid w:val="00B554D8"/>
    <w:rsid w:val="00B562BF"/>
    <w:rsid w:val="00B56E7A"/>
    <w:rsid w:val="00B57614"/>
    <w:rsid w:val="00B603F1"/>
    <w:rsid w:val="00B609F8"/>
    <w:rsid w:val="00B613BD"/>
    <w:rsid w:val="00B61888"/>
    <w:rsid w:val="00B61F37"/>
    <w:rsid w:val="00B62409"/>
    <w:rsid w:val="00B628F9"/>
    <w:rsid w:val="00B62931"/>
    <w:rsid w:val="00B62B1E"/>
    <w:rsid w:val="00B64BA5"/>
    <w:rsid w:val="00B654F0"/>
    <w:rsid w:val="00B65634"/>
    <w:rsid w:val="00B65D26"/>
    <w:rsid w:val="00B668D1"/>
    <w:rsid w:val="00B66D8C"/>
    <w:rsid w:val="00B67435"/>
    <w:rsid w:val="00B70906"/>
    <w:rsid w:val="00B70EB4"/>
    <w:rsid w:val="00B710DE"/>
    <w:rsid w:val="00B71459"/>
    <w:rsid w:val="00B72110"/>
    <w:rsid w:val="00B72607"/>
    <w:rsid w:val="00B72882"/>
    <w:rsid w:val="00B73ED9"/>
    <w:rsid w:val="00B746F3"/>
    <w:rsid w:val="00B74B7E"/>
    <w:rsid w:val="00B74E6E"/>
    <w:rsid w:val="00B756E3"/>
    <w:rsid w:val="00B75C15"/>
    <w:rsid w:val="00B75F33"/>
    <w:rsid w:val="00B76BCD"/>
    <w:rsid w:val="00B77BE2"/>
    <w:rsid w:val="00B815FB"/>
    <w:rsid w:val="00B81C9C"/>
    <w:rsid w:val="00B831AB"/>
    <w:rsid w:val="00B860DD"/>
    <w:rsid w:val="00B86A7B"/>
    <w:rsid w:val="00B91CFB"/>
    <w:rsid w:val="00B91FDF"/>
    <w:rsid w:val="00B9261C"/>
    <w:rsid w:val="00B92AE9"/>
    <w:rsid w:val="00B92BCA"/>
    <w:rsid w:val="00B931C0"/>
    <w:rsid w:val="00B93C0C"/>
    <w:rsid w:val="00B94007"/>
    <w:rsid w:val="00B95950"/>
    <w:rsid w:val="00B95C0D"/>
    <w:rsid w:val="00B95FBC"/>
    <w:rsid w:val="00B964CB"/>
    <w:rsid w:val="00B97F5B"/>
    <w:rsid w:val="00BA0814"/>
    <w:rsid w:val="00BA0CD4"/>
    <w:rsid w:val="00BA24B1"/>
    <w:rsid w:val="00BA39DB"/>
    <w:rsid w:val="00BA4B1B"/>
    <w:rsid w:val="00BA5081"/>
    <w:rsid w:val="00BA5C7D"/>
    <w:rsid w:val="00BA5FC5"/>
    <w:rsid w:val="00BA6D12"/>
    <w:rsid w:val="00BA7E44"/>
    <w:rsid w:val="00BB01E6"/>
    <w:rsid w:val="00BB1C03"/>
    <w:rsid w:val="00BB1D6E"/>
    <w:rsid w:val="00BB4043"/>
    <w:rsid w:val="00BB46BD"/>
    <w:rsid w:val="00BB6BEA"/>
    <w:rsid w:val="00BB7B15"/>
    <w:rsid w:val="00BB7B69"/>
    <w:rsid w:val="00BC0B29"/>
    <w:rsid w:val="00BC249F"/>
    <w:rsid w:val="00BC2D19"/>
    <w:rsid w:val="00BC3066"/>
    <w:rsid w:val="00BC370F"/>
    <w:rsid w:val="00BC419B"/>
    <w:rsid w:val="00BC5ED2"/>
    <w:rsid w:val="00BC641A"/>
    <w:rsid w:val="00BC676C"/>
    <w:rsid w:val="00BC7EA4"/>
    <w:rsid w:val="00BD01FC"/>
    <w:rsid w:val="00BD19C9"/>
    <w:rsid w:val="00BD2E49"/>
    <w:rsid w:val="00BD335C"/>
    <w:rsid w:val="00BD34EA"/>
    <w:rsid w:val="00BD3DB5"/>
    <w:rsid w:val="00BD69FA"/>
    <w:rsid w:val="00BD75B9"/>
    <w:rsid w:val="00BD79CF"/>
    <w:rsid w:val="00BE0255"/>
    <w:rsid w:val="00BE0369"/>
    <w:rsid w:val="00BE06BB"/>
    <w:rsid w:val="00BE0A16"/>
    <w:rsid w:val="00BE1043"/>
    <w:rsid w:val="00BE1E40"/>
    <w:rsid w:val="00BE26EE"/>
    <w:rsid w:val="00BE2B60"/>
    <w:rsid w:val="00BE3B52"/>
    <w:rsid w:val="00BE4172"/>
    <w:rsid w:val="00BE62F4"/>
    <w:rsid w:val="00BE6B5F"/>
    <w:rsid w:val="00BE70F0"/>
    <w:rsid w:val="00BF08E2"/>
    <w:rsid w:val="00BF09FF"/>
    <w:rsid w:val="00BF0A11"/>
    <w:rsid w:val="00BF0C8A"/>
    <w:rsid w:val="00BF0D7C"/>
    <w:rsid w:val="00BF121B"/>
    <w:rsid w:val="00BF1695"/>
    <w:rsid w:val="00BF2F84"/>
    <w:rsid w:val="00BF3A82"/>
    <w:rsid w:val="00BF3B1A"/>
    <w:rsid w:val="00BF6CAD"/>
    <w:rsid w:val="00C00CED"/>
    <w:rsid w:val="00C02440"/>
    <w:rsid w:val="00C02FD8"/>
    <w:rsid w:val="00C037F0"/>
    <w:rsid w:val="00C03C8C"/>
    <w:rsid w:val="00C041DE"/>
    <w:rsid w:val="00C05E86"/>
    <w:rsid w:val="00C05FAF"/>
    <w:rsid w:val="00C11207"/>
    <w:rsid w:val="00C12314"/>
    <w:rsid w:val="00C12479"/>
    <w:rsid w:val="00C124D6"/>
    <w:rsid w:val="00C1445A"/>
    <w:rsid w:val="00C160B3"/>
    <w:rsid w:val="00C160D6"/>
    <w:rsid w:val="00C16C1C"/>
    <w:rsid w:val="00C16E7B"/>
    <w:rsid w:val="00C172E1"/>
    <w:rsid w:val="00C17312"/>
    <w:rsid w:val="00C17A00"/>
    <w:rsid w:val="00C20FF2"/>
    <w:rsid w:val="00C21E19"/>
    <w:rsid w:val="00C22BF0"/>
    <w:rsid w:val="00C23885"/>
    <w:rsid w:val="00C23CC4"/>
    <w:rsid w:val="00C24EDD"/>
    <w:rsid w:val="00C2526C"/>
    <w:rsid w:val="00C255D1"/>
    <w:rsid w:val="00C25856"/>
    <w:rsid w:val="00C25A82"/>
    <w:rsid w:val="00C25BFD"/>
    <w:rsid w:val="00C2604F"/>
    <w:rsid w:val="00C27177"/>
    <w:rsid w:val="00C27536"/>
    <w:rsid w:val="00C27AB5"/>
    <w:rsid w:val="00C30193"/>
    <w:rsid w:val="00C31267"/>
    <w:rsid w:val="00C31B4B"/>
    <w:rsid w:val="00C31BA3"/>
    <w:rsid w:val="00C33149"/>
    <w:rsid w:val="00C33190"/>
    <w:rsid w:val="00C33D83"/>
    <w:rsid w:val="00C34659"/>
    <w:rsid w:val="00C351AB"/>
    <w:rsid w:val="00C3551A"/>
    <w:rsid w:val="00C3606A"/>
    <w:rsid w:val="00C362B9"/>
    <w:rsid w:val="00C36885"/>
    <w:rsid w:val="00C37E48"/>
    <w:rsid w:val="00C4108D"/>
    <w:rsid w:val="00C41C73"/>
    <w:rsid w:val="00C439EC"/>
    <w:rsid w:val="00C4458C"/>
    <w:rsid w:val="00C4521A"/>
    <w:rsid w:val="00C476C9"/>
    <w:rsid w:val="00C47B44"/>
    <w:rsid w:val="00C47D08"/>
    <w:rsid w:val="00C47FEE"/>
    <w:rsid w:val="00C51997"/>
    <w:rsid w:val="00C5290C"/>
    <w:rsid w:val="00C52982"/>
    <w:rsid w:val="00C533D2"/>
    <w:rsid w:val="00C534DE"/>
    <w:rsid w:val="00C5377E"/>
    <w:rsid w:val="00C53ACB"/>
    <w:rsid w:val="00C53F88"/>
    <w:rsid w:val="00C540A0"/>
    <w:rsid w:val="00C5604F"/>
    <w:rsid w:val="00C5642A"/>
    <w:rsid w:val="00C56B7B"/>
    <w:rsid w:val="00C56B9D"/>
    <w:rsid w:val="00C57353"/>
    <w:rsid w:val="00C574C3"/>
    <w:rsid w:val="00C57928"/>
    <w:rsid w:val="00C60226"/>
    <w:rsid w:val="00C60306"/>
    <w:rsid w:val="00C605B7"/>
    <w:rsid w:val="00C60EBA"/>
    <w:rsid w:val="00C61D7F"/>
    <w:rsid w:val="00C63C27"/>
    <w:rsid w:val="00C64753"/>
    <w:rsid w:val="00C67F86"/>
    <w:rsid w:val="00C706D5"/>
    <w:rsid w:val="00C707E7"/>
    <w:rsid w:val="00C70FAE"/>
    <w:rsid w:val="00C71D77"/>
    <w:rsid w:val="00C72630"/>
    <w:rsid w:val="00C726A4"/>
    <w:rsid w:val="00C73110"/>
    <w:rsid w:val="00C73812"/>
    <w:rsid w:val="00C73BD6"/>
    <w:rsid w:val="00C74D6A"/>
    <w:rsid w:val="00C7528C"/>
    <w:rsid w:val="00C75AA9"/>
    <w:rsid w:val="00C76594"/>
    <w:rsid w:val="00C7674A"/>
    <w:rsid w:val="00C77532"/>
    <w:rsid w:val="00C776F8"/>
    <w:rsid w:val="00C800DC"/>
    <w:rsid w:val="00C8172F"/>
    <w:rsid w:val="00C82983"/>
    <w:rsid w:val="00C85073"/>
    <w:rsid w:val="00C852C6"/>
    <w:rsid w:val="00C8597C"/>
    <w:rsid w:val="00C860DE"/>
    <w:rsid w:val="00C86B55"/>
    <w:rsid w:val="00C874D5"/>
    <w:rsid w:val="00C90575"/>
    <w:rsid w:val="00C905D9"/>
    <w:rsid w:val="00C90A5A"/>
    <w:rsid w:val="00C90DDB"/>
    <w:rsid w:val="00C918E0"/>
    <w:rsid w:val="00C9201F"/>
    <w:rsid w:val="00C9324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AB5"/>
    <w:rsid w:val="00CA2BF5"/>
    <w:rsid w:val="00CA377F"/>
    <w:rsid w:val="00CA4CCE"/>
    <w:rsid w:val="00CA4DBA"/>
    <w:rsid w:val="00CA6A95"/>
    <w:rsid w:val="00CA6AB7"/>
    <w:rsid w:val="00CA6E8B"/>
    <w:rsid w:val="00CA7576"/>
    <w:rsid w:val="00CA7622"/>
    <w:rsid w:val="00CB0160"/>
    <w:rsid w:val="00CB34F2"/>
    <w:rsid w:val="00CB356D"/>
    <w:rsid w:val="00CB38F5"/>
    <w:rsid w:val="00CB4625"/>
    <w:rsid w:val="00CB48B4"/>
    <w:rsid w:val="00CB4D1A"/>
    <w:rsid w:val="00CB69B4"/>
    <w:rsid w:val="00CB7040"/>
    <w:rsid w:val="00CC0789"/>
    <w:rsid w:val="00CC0CB2"/>
    <w:rsid w:val="00CC274A"/>
    <w:rsid w:val="00CC3731"/>
    <w:rsid w:val="00CC3F49"/>
    <w:rsid w:val="00CC4D8A"/>
    <w:rsid w:val="00CC7033"/>
    <w:rsid w:val="00CC7E03"/>
    <w:rsid w:val="00CD0BF4"/>
    <w:rsid w:val="00CD1482"/>
    <w:rsid w:val="00CD193F"/>
    <w:rsid w:val="00CD3E43"/>
    <w:rsid w:val="00CD431C"/>
    <w:rsid w:val="00CD43C5"/>
    <w:rsid w:val="00CD444A"/>
    <w:rsid w:val="00CD5E5B"/>
    <w:rsid w:val="00CD6D72"/>
    <w:rsid w:val="00CD78D9"/>
    <w:rsid w:val="00CD79EF"/>
    <w:rsid w:val="00CE0361"/>
    <w:rsid w:val="00CE13E9"/>
    <w:rsid w:val="00CE42C8"/>
    <w:rsid w:val="00CE48FD"/>
    <w:rsid w:val="00CE4D73"/>
    <w:rsid w:val="00CE584C"/>
    <w:rsid w:val="00CE5DA2"/>
    <w:rsid w:val="00CE5EBF"/>
    <w:rsid w:val="00CE633E"/>
    <w:rsid w:val="00CE6E8A"/>
    <w:rsid w:val="00CE7FD7"/>
    <w:rsid w:val="00CF075F"/>
    <w:rsid w:val="00CF097C"/>
    <w:rsid w:val="00CF0B41"/>
    <w:rsid w:val="00CF13B9"/>
    <w:rsid w:val="00CF16A5"/>
    <w:rsid w:val="00CF2A4F"/>
    <w:rsid w:val="00CF2AEB"/>
    <w:rsid w:val="00CF34E0"/>
    <w:rsid w:val="00CF37B2"/>
    <w:rsid w:val="00CF4967"/>
    <w:rsid w:val="00CF4AF2"/>
    <w:rsid w:val="00CF5253"/>
    <w:rsid w:val="00CF5984"/>
    <w:rsid w:val="00CF6105"/>
    <w:rsid w:val="00CF7735"/>
    <w:rsid w:val="00CF7A30"/>
    <w:rsid w:val="00D006C8"/>
    <w:rsid w:val="00D00CFF"/>
    <w:rsid w:val="00D0441C"/>
    <w:rsid w:val="00D044AE"/>
    <w:rsid w:val="00D04985"/>
    <w:rsid w:val="00D04EA9"/>
    <w:rsid w:val="00D05606"/>
    <w:rsid w:val="00D05DD9"/>
    <w:rsid w:val="00D05E83"/>
    <w:rsid w:val="00D0625B"/>
    <w:rsid w:val="00D06601"/>
    <w:rsid w:val="00D077AB"/>
    <w:rsid w:val="00D07FC2"/>
    <w:rsid w:val="00D11E4B"/>
    <w:rsid w:val="00D1236E"/>
    <w:rsid w:val="00D12479"/>
    <w:rsid w:val="00D12DB4"/>
    <w:rsid w:val="00D145B7"/>
    <w:rsid w:val="00D14710"/>
    <w:rsid w:val="00D154C2"/>
    <w:rsid w:val="00D159C5"/>
    <w:rsid w:val="00D15CD1"/>
    <w:rsid w:val="00D17199"/>
    <w:rsid w:val="00D20175"/>
    <w:rsid w:val="00D20F1C"/>
    <w:rsid w:val="00D2231A"/>
    <w:rsid w:val="00D23C26"/>
    <w:rsid w:val="00D24296"/>
    <w:rsid w:val="00D26966"/>
    <w:rsid w:val="00D27A8E"/>
    <w:rsid w:val="00D27BFB"/>
    <w:rsid w:val="00D3016A"/>
    <w:rsid w:val="00D30AB5"/>
    <w:rsid w:val="00D31DD5"/>
    <w:rsid w:val="00D3238A"/>
    <w:rsid w:val="00D32B1C"/>
    <w:rsid w:val="00D33AE1"/>
    <w:rsid w:val="00D3669F"/>
    <w:rsid w:val="00D379D7"/>
    <w:rsid w:val="00D40876"/>
    <w:rsid w:val="00D408BB"/>
    <w:rsid w:val="00D41001"/>
    <w:rsid w:val="00D41A2E"/>
    <w:rsid w:val="00D41C98"/>
    <w:rsid w:val="00D426FD"/>
    <w:rsid w:val="00D429BA"/>
    <w:rsid w:val="00D42E97"/>
    <w:rsid w:val="00D440C5"/>
    <w:rsid w:val="00D44263"/>
    <w:rsid w:val="00D45B14"/>
    <w:rsid w:val="00D45EC7"/>
    <w:rsid w:val="00D464E8"/>
    <w:rsid w:val="00D47126"/>
    <w:rsid w:val="00D5008C"/>
    <w:rsid w:val="00D50C41"/>
    <w:rsid w:val="00D50DEA"/>
    <w:rsid w:val="00D51EE7"/>
    <w:rsid w:val="00D52536"/>
    <w:rsid w:val="00D540B7"/>
    <w:rsid w:val="00D54225"/>
    <w:rsid w:val="00D549A6"/>
    <w:rsid w:val="00D54F7F"/>
    <w:rsid w:val="00D55A45"/>
    <w:rsid w:val="00D55C77"/>
    <w:rsid w:val="00D55F95"/>
    <w:rsid w:val="00D567D4"/>
    <w:rsid w:val="00D56A64"/>
    <w:rsid w:val="00D606FE"/>
    <w:rsid w:val="00D60A66"/>
    <w:rsid w:val="00D60CE3"/>
    <w:rsid w:val="00D60FDC"/>
    <w:rsid w:val="00D61AB7"/>
    <w:rsid w:val="00D61AE7"/>
    <w:rsid w:val="00D627A5"/>
    <w:rsid w:val="00D639AD"/>
    <w:rsid w:val="00D639BE"/>
    <w:rsid w:val="00D63BE0"/>
    <w:rsid w:val="00D63EBE"/>
    <w:rsid w:val="00D6554F"/>
    <w:rsid w:val="00D66CF7"/>
    <w:rsid w:val="00D67443"/>
    <w:rsid w:val="00D67A2A"/>
    <w:rsid w:val="00D67B71"/>
    <w:rsid w:val="00D67DCE"/>
    <w:rsid w:val="00D67EF1"/>
    <w:rsid w:val="00D70F57"/>
    <w:rsid w:val="00D7166E"/>
    <w:rsid w:val="00D71778"/>
    <w:rsid w:val="00D72D33"/>
    <w:rsid w:val="00D72F5A"/>
    <w:rsid w:val="00D73B18"/>
    <w:rsid w:val="00D74745"/>
    <w:rsid w:val="00D74960"/>
    <w:rsid w:val="00D74CBB"/>
    <w:rsid w:val="00D74EB1"/>
    <w:rsid w:val="00D74F0C"/>
    <w:rsid w:val="00D756D4"/>
    <w:rsid w:val="00D7591B"/>
    <w:rsid w:val="00D76201"/>
    <w:rsid w:val="00D77900"/>
    <w:rsid w:val="00D80510"/>
    <w:rsid w:val="00D807A5"/>
    <w:rsid w:val="00D81391"/>
    <w:rsid w:val="00D81C6E"/>
    <w:rsid w:val="00D8243C"/>
    <w:rsid w:val="00D82F11"/>
    <w:rsid w:val="00D834FC"/>
    <w:rsid w:val="00D8570E"/>
    <w:rsid w:val="00D86A97"/>
    <w:rsid w:val="00D86E8C"/>
    <w:rsid w:val="00D87731"/>
    <w:rsid w:val="00D90BDB"/>
    <w:rsid w:val="00D91608"/>
    <w:rsid w:val="00D92015"/>
    <w:rsid w:val="00D93B5A"/>
    <w:rsid w:val="00D93BF3"/>
    <w:rsid w:val="00D93F37"/>
    <w:rsid w:val="00D94113"/>
    <w:rsid w:val="00D944C6"/>
    <w:rsid w:val="00D944CD"/>
    <w:rsid w:val="00D94D47"/>
    <w:rsid w:val="00D9524F"/>
    <w:rsid w:val="00D965DC"/>
    <w:rsid w:val="00D966FD"/>
    <w:rsid w:val="00D97A8E"/>
    <w:rsid w:val="00DA0285"/>
    <w:rsid w:val="00DA05F9"/>
    <w:rsid w:val="00DA1429"/>
    <w:rsid w:val="00DA2385"/>
    <w:rsid w:val="00DA27EA"/>
    <w:rsid w:val="00DA2ECE"/>
    <w:rsid w:val="00DA359D"/>
    <w:rsid w:val="00DA3DB5"/>
    <w:rsid w:val="00DA541D"/>
    <w:rsid w:val="00DA73DF"/>
    <w:rsid w:val="00DA77EA"/>
    <w:rsid w:val="00DA7A83"/>
    <w:rsid w:val="00DB0066"/>
    <w:rsid w:val="00DB34F6"/>
    <w:rsid w:val="00DB58F0"/>
    <w:rsid w:val="00DB59ED"/>
    <w:rsid w:val="00DB5DBA"/>
    <w:rsid w:val="00DB5F99"/>
    <w:rsid w:val="00DB64C4"/>
    <w:rsid w:val="00DC01DE"/>
    <w:rsid w:val="00DC1C39"/>
    <w:rsid w:val="00DC24B0"/>
    <w:rsid w:val="00DC5776"/>
    <w:rsid w:val="00DC5786"/>
    <w:rsid w:val="00DC5850"/>
    <w:rsid w:val="00DC5F28"/>
    <w:rsid w:val="00DC71ED"/>
    <w:rsid w:val="00DC7F2B"/>
    <w:rsid w:val="00DD08B1"/>
    <w:rsid w:val="00DD1191"/>
    <w:rsid w:val="00DD122E"/>
    <w:rsid w:val="00DD1447"/>
    <w:rsid w:val="00DD20DB"/>
    <w:rsid w:val="00DD26C9"/>
    <w:rsid w:val="00DD2D76"/>
    <w:rsid w:val="00DD31FD"/>
    <w:rsid w:val="00DD33BD"/>
    <w:rsid w:val="00DD35AE"/>
    <w:rsid w:val="00DD5509"/>
    <w:rsid w:val="00DD5F55"/>
    <w:rsid w:val="00DD6695"/>
    <w:rsid w:val="00DD7159"/>
    <w:rsid w:val="00DD72E4"/>
    <w:rsid w:val="00DD7324"/>
    <w:rsid w:val="00DE055D"/>
    <w:rsid w:val="00DE08C1"/>
    <w:rsid w:val="00DE13C7"/>
    <w:rsid w:val="00DE18B6"/>
    <w:rsid w:val="00DE2750"/>
    <w:rsid w:val="00DE40BB"/>
    <w:rsid w:val="00DE4847"/>
    <w:rsid w:val="00DE4C0D"/>
    <w:rsid w:val="00DE5136"/>
    <w:rsid w:val="00DE5BFC"/>
    <w:rsid w:val="00DE6E21"/>
    <w:rsid w:val="00DE6FAF"/>
    <w:rsid w:val="00DE7246"/>
    <w:rsid w:val="00DE759F"/>
    <w:rsid w:val="00DE77C1"/>
    <w:rsid w:val="00DE78E0"/>
    <w:rsid w:val="00DF19ED"/>
    <w:rsid w:val="00DF1FB4"/>
    <w:rsid w:val="00DF21EF"/>
    <w:rsid w:val="00DF35C6"/>
    <w:rsid w:val="00DF35F9"/>
    <w:rsid w:val="00DF3FA8"/>
    <w:rsid w:val="00DF4290"/>
    <w:rsid w:val="00DF42A8"/>
    <w:rsid w:val="00DF509F"/>
    <w:rsid w:val="00DF5119"/>
    <w:rsid w:val="00DF668E"/>
    <w:rsid w:val="00DF7EEC"/>
    <w:rsid w:val="00E00CC2"/>
    <w:rsid w:val="00E024C0"/>
    <w:rsid w:val="00E02E0C"/>
    <w:rsid w:val="00E03576"/>
    <w:rsid w:val="00E04887"/>
    <w:rsid w:val="00E05F8E"/>
    <w:rsid w:val="00E06922"/>
    <w:rsid w:val="00E06D45"/>
    <w:rsid w:val="00E10F55"/>
    <w:rsid w:val="00E118C3"/>
    <w:rsid w:val="00E11AEC"/>
    <w:rsid w:val="00E12168"/>
    <w:rsid w:val="00E138C8"/>
    <w:rsid w:val="00E1547E"/>
    <w:rsid w:val="00E16A9A"/>
    <w:rsid w:val="00E16F1A"/>
    <w:rsid w:val="00E1701A"/>
    <w:rsid w:val="00E178D6"/>
    <w:rsid w:val="00E17947"/>
    <w:rsid w:val="00E179D0"/>
    <w:rsid w:val="00E17F63"/>
    <w:rsid w:val="00E206BA"/>
    <w:rsid w:val="00E20E9A"/>
    <w:rsid w:val="00E232EF"/>
    <w:rsid w:val="00E23BFC"/>
    <w:rsid w:val="00E24F10"/>
    <w:rsid w:val="00E25513"/>
    <w:rsid w:val="00E2591C"/>
    <w:rsid w:val="00E26995"/>
    <w:rsid w:val="00E26E54"/>
    <w:rsid w:val="00E3053A"/>
    <w:rsid w:val="00E320D0"/>
    <w:rsid w:val="00E322E3"/>
    <w:rsid w:val="00E327E3"/>
    <w:rsid w:val="00E328BF"/>
    <w:rsid w:val="00E329B2"/>
    <w:rsid w:val="00E32D5F"/>
    <w:rsid w:val="00E334A2"/>
    <w:rsid w:val="00E3582A"/>
    <w:rsid w:val="00E35E18"/>
    <w:rsid w:val="00E35F95"/>
    <w:rsid w:val="00E37633"/>
    <w:rsid w:val="00E40A0B"/>
    <w:rsid w:val="00E41165"/>
    <w:rsid w:val="00E414D6"/>
    <w:rsid w:val="00E41602"/>
    <w:rsid w:val="00E41E39"/>
    <w:rsid w:val="00E421D8"/>
    <w:rsid w:val="00E425A7"/>
    <w:rsid w:val="00E427E3"/>
    <w:rsid w:val="00E4315C"/>
    <w:rsid w:val="00E4370A"/>
    <w:rsid w:val="00E4379E"/>
    <w:rsid w:val="00E43BD3"/>
    <w:rsid w:val="00E43F83"/>
    <w:rsid w:val="00E44745"/>
    <w:rsid w:val="00E45ABB"/>
    <w:rsid w:val="00E471AD"/>
    <w:rsid w:val="00E47254"/>
    <w:rsid w:val="00E504B0"/>
    <w:rsid w:val="00E5074B"/>
    <w:rsid w:val="00E50A84"/>
    <w:rsid w:val="00E50DF7"/>
    <w:rsid w:val="00E51B5B"/>
    <w:rsid w:val="00E51B5C"/>
    <w:rsid w:val="00E52406"/>
    <w:rsid w:val="00E52683"/>
    <w:rsid w:val="00E52B79"/>
    <w:rsid w:val="00E5333D"/>
    <w:rsid w:val="00E53F51"/>
    <w:rsid w:val="00E54A85"/>
    <w:rsid w:val="00E5569E"/>
    <w:rsid w:val="00E558E6"/>
    <w:rsid w:val="00E5600F"/>
    <w:rsid w:val="00E560B0"/>
    <w:rsid w:val="00E56892"/>
    <w:rsid w:val="00E57686"/>
    <w:rsid w:val="00E606D2"/>
    <w:rsid w:val="00E61031"/>
    <w:rsid w:val="00E613A3"/>
    <w:rsid w:val="00E619E7"/>
    <w:rsid w:val="00E62226"/>
    <w:rsid w:val="00E645A6"/>
    <w:rsid w:val="00E65285"/>
    <w:rsid w:val="00E67C02"/>
    <w:rsid w:val="00E67F8B"/>
    <w:rsid w:val="00E70BF5"/>
    <w:rsid w:val="00E70EDD"/>
    <w:rsid w:val="00E713C8"/>
    <w:rsid w:val="00E714B2"/>
    <w:rsid w:val="00E718DD"/>
    <w:rsid w:val="00E71CBE"/>
    <w:rsid w:val="00E722D7"/>
    <w:rsid w:val="00E7278F"/>
    <w:rsid w:val="00E73DC0"/>
    <w:rsid w:val="00E740B7"/>
    <w:rsid w:val="00E74293"/>
    <w:rsid w:val="00E77432"/>
    <w:rsid w:val="00E8028C"/>
    <w:rsid w:val="00E81C49"/>
    <w:rsid w:val="00E831E1"/>
    <w:rsid w:val="00E83937"/>
    <w:rsid w:val="00E83A07"/>
    <w:rsid w:val="00E84AAA"/>
    <w:rsid w:val="00E855B4"/>
    <w:rsid w:val="00E87D9D"/>
    <w:rsid w:val="00E9095F"/>
    <w:rsid w:val="00E9166F"/>
    <w:rsid w:val="00E91980"/>
    <w:rsid w:val="00E91B1E"/>
    <w:rsid w:val="00E9298F"/>
    <w:rsid w:val="00E9317A"/>
    <w:rsid w:val="00E931A8"/>
    <w:rsid w:val="00E93D7E"/>
    <w:rsid w:val="00E94663"/>
    <w:rsid w:val="00E94E23"/>
    <w:rsid w:val="00E950E2"/>
    <w:rsid w:val="00E968DA"/>
    <w:rsid w:val="00E9783F"/>
    <w:rsid w:val="00E97AA7"/>
    <w:rsid w:val="00EA0742"/>
    <w:rsid w:val="00EA1B2D"/>
    <w:rsid w:val="00EA287C"/>
    <w:rsid w:val="00EA2F77"/>
    <w:rsid w:val="00EA3B17"/>
    <w:rsid w:val="00EA3CC7"/>
    <w:rsid w:val="00EA40A6"/>
    <w:rsid w:val="00EA55DF"/>
    <w:rsid w:val="00EA64B9"/>
    <w:rsid w:val="00EA66D7"/>
    <w:rsid w:val="00EA684A"/>
    <w:rsid w:val="00EA7BC8"/>
    <w:rsid w:val="00EB04CA"/>
    <w:rsid w:val="00EB0AF2"/>
    <w:rsid w:val="00EB40C1"/>
    <w:rsid w:val="00EB4BA3"/>
    <w:rsid w:val="00EB6004"/>
    <w:rsid w:val="00EB64CA"/>
    <w:rsid w:val="00EB6898"/>
    <w:rsid w:val="00EB69C5"/>
    <w:rsid w:val="00EC0FC0"/>
    <w:rsid w:val="00EC2143"/>
    <w:rsid w:val="00EC251B"/>
    <w:rsid w:val="00EC2B90"/>
    <w:rsid w:val="00EC3309"/>
    <w:rsid w:val="00EC4908"/>
    <w:rsid w:val="00EC5F19"/>
    <w:rsid w:val="00EC66C2"/>
    <w:rsid w:val="00EC7268"/>
    <w:rsid w:val="00EC74DA"/>
    <w:rsid w:val="00EC7B32"/>
    <w:rsid w:val="00EC7BCE"/>
    <w:rsid w:val="00ED005A"/>
    <w:rsid w:val="00ED1E95"/>
    <w:rsid w:val="00ED3426"/>
    <w:rsid w:val="00ED37BE"/>
    <w:rsid w:val="00ED3AAB"/>
    <w:rsid w:val="00ED3B8E"/>
    <w:rsid w:val="00ED5628"/>
    <w:rsid w:val="00ED68AB"/>
    <w:rsid w:val="00ED6A76"/>
    <w:rsid w:val="00ED749B"/>
    <w:rsid w:val="00ED75EF"/>
    <w:rsid w:val="00EE0996"/>
    <w:rsid w:val="00EE1BC4"/>
    <w:rsid w:val="00EE23BB"/>
    <w:rsid w:val="00EE30FC"/>
    <w:rsid w:val="00EE3F18"/>
    <w:rsid w:val="00EE4B0D"/>
    <w:rsid w:val="00EE5661"/>
    <w:rsid w:val="00EE651E"/>
    <w:rsid w:val="00EE69DE"/>
    <w:rsid w:val="00EF0102"/>
    <w:rsid w:val="00EF0AEC"/>
    <w:rsid w:val="00EF0E55"/>
    <w:rsid w:val="00EF12FA"/>
    <w:rsid w:val="00EF16FD"/>
    <w:rsid w:val="00EF197D"/>
    <w:rsid w:val="00EF1C60"/>
    <w:rsid w:val="00EF22CC"/>
    <w:rsid w:val="00EF2BC7"/>
    <w:rsid w:val="00EF3628"/>
    <w:rsid w:val="00EF3706"/>
    <w:rsid w:val="00EF3EEA"/>
    <w:rsid w:val="00EF4414"/>
    <w:rsid w:val="00EF4482"/>
    <w:rsid w:val="00EF6991"/>
    <w:rsid w:val="00EF79EA"/>
    <w:rsid w:val="00EF7A31"/>
    <w:rsid w:val="00F01200"/>
    <w:rsid w:val="00F025D2"/>
    <w:rsid w:val="00F02CDC"/>
    <w:rsid w:val="00F035E2"/>
    <w:rsid w:val="00F03952"/>
    <w:rsid w:val="00F03F3D"/>
    <w:rsid w:val="00F04139"/>
    <w:rsid w:val="00F0472D"/>
    <w:rsid w:val="00F04F55"/>
    <w:rsid w:val="00F066FC"/>
    <w:rsid w:val="00F0798A"/>
    <w:rsid w:val="00F07F8C"/>
    <w:rsid w:val="00F109AB"/>
    <w:rsid w:val="00F1124E"/>
    <w:rsid w:val="00F1179A"/>
    <w:rsid w:val="00F12B6F"/>
    <w:rsid w:val="00F12CEF"/>
    <w:rsid w:val="00F1492C"/>
    <w:rsid w:val="00F14BEF"/>
    <w:rsid w:val="00F14D5C"/>
    <w:rsid w:val="00F17696"/>
    <w:rsid w:val="00F17DF7"/>
    <w:rsid w:val="00F17F40"/>
    <w:rsid w:val="00F2006E"/>
    <w:rsid w:val="00F202FF"/>
    <w:rsid w:val="00F205B0"/>
    <w:rsid w:val="00F20BCB"/>
    <w:rsid w:val="00F21AB9"/>
    <w:rsid w:val="00F22767"/>
    <w:rsid w:val="00F22B06"/>
    <w:rsid w:val="00F22C71"/>
    <w:rsid w:val="00F23324"/>
    <w:rsid w:val="00F246C7"/>
    <w:rsid w:val="00F24D9B"/>
    <w:rsid w:val="00F2687D"/>
    <w:rsid w:val="00F27758"/>
    <w:rsid w:val="00F27FFA"/>
    <w:rsid w:val="00F30181"/>
    <w:rsid w:val="00F32BC0"/>
    <w:rsid w:val="00F32E95"/>
    <w:rsid w:val="00F338FF"/>
    <w:rsid w:val="00F33DDF"/>
    <w:rsid w:val="00F35A8E"/>
    <w:rsid w:val="00F3691B"/>
    <w:rsid w:val="00F36EBF"/>
    <w:rsid w:val="00F37090"/>
    <w:rsid w:val="00F37CFA"/>
    <w:rsid w:val="00F40746"/>
    <w:rsid w:val="00F410E9"/>
    <w:rsid w:val="00F4158D"/>
    <w:rsid w:val="00F41893"/>
    <w:rsid w:val="00F43801"/>
    <w:rsid w:val="00F43B17"/>
    <w:rsid w:val="00F44A88"/>
    <w:rsid w:val="00F4524C"/>
    <w:rsid w:val="00F45505"/>
    <w:rsid w:val="00F456C9"/>
    <w:rsid w:val="00F457CA"/>
    <w:rsid w:val="00F45C36"/>
    <w:rsid w:val="00F46BDE"/>
    <w:rsid w:val="00F475EE"/>
    <w:rsid w:val="00F50C7D"/>
    <w:rsid w:val="00F50ED4"/>
    <w:rsid w:val="00F5255C"/>
    <w:rsid w:val="00F53757"/>
    <w:rsid w:val="00F55454"/>
    <w:rsid w:val="00F55D15"/>
    <w:rsid w:val="00F55F95"/>
    <w:rsid w:val="00F56753"/>
    <w:rsid w:val="00F57D68"/>
    <w:rsid w:val="00F60D76"/>
    <w:rsid w:val="00F61992"/>
    <w:rsid w:val="00F62C52"/>
    <w:rsid w:val="00F638BC"/>
    <w:rsid w:val="00F63E15"/>
    <w:rsid w:val="00F64923"/>
    <w:rsid w:val="00F652B3"/>
    <w:rsid w:val="00F654E0"/>
    <w:rsid w:val="00F655AD"/>
    <w:rsid w:val="00F65AEF"/>
    <w:rsid w:val="00F65F46"/>
    <w:rsid w:val="00F6611E"/>
    <w:rsid w:val="00F66AAB"/>
    <w:rsid w:val="00F673D6"/>
    <w:rsid w:val="00F676EF"/>
    <w:rsid w:val="00F67782"/>
    <w:rsid w:val="00F67850"/>
    <w:rsid w:val="00F67D8A"/>
    <w:rsid w:val="00F67EAF"/>
    <w:rsid w:val="00F70F20"/>
    <w:rsid w:val="00F714AD"/>
    <w:rsid w:val="00F71F37"/>
    <w:rsid w:val="00F7213D"/>
    <w:rsid w:val="00F72C61"/>
    <w:rsid w:val="00F72CBA"/>
    <w:rsid w:val="00F7420A"/>
    <w:rsid w:val="00F743E6"/>
    <w:rsid w:val="00F74CB4"/>
    <w:rsid w:val="00F7551E"/>
    <w:rsid w:val="00F75BEE"/>
    <w:rsid w:val="00F75D20"/>
    <w:rsid w:val="00F763CA"/>
    <w:rsid w:val="00F76B6D"/>
    <w:rsid w:val="00F76F77"/>
    <w:rsid w:val="00F774A1"/>
    <w:rsid w:val="00F8004C"/>
    <w:rsid w:val="00F80079"/>
    <w:rsid w:val="00F804CC"/>
    <w:rsid w:val="00F80F32"/>
    <w:rsid w:val="00F81D77"/>
    <w:rsid w:val="00F8276F"/>
    <w:rsid w:val="00F83636"/>
    <w:rsid w:val="00F851C3"/>
    <w:rsid w:val="00F8598E"/>
    <w:rsid w:val="00F87350"/>
    <w:rsid w:val="00F87DBB"/>
    <w:rsid w:val="00F90D6D"/>
    <w:rsid w:val="00F914CF"/>
    <w:rsid w:val="00F91B12"/>
    <w:rsid w:val="00F925F1"/>
    <w:rsid w:val="00F92837"/>
    <w:rsid w:val="00F930A6"/>
    <w:rsid w:val="00F936B6"/>
    <w:rsid w:val="00F93A9D"/>
    <w:rsid w:val="00F93DAE"/>
    <w:rsid w:val="00F94D7A"/>
    <w:rsid w:val="00F94E7C"/>
    <w:rsid w:val="00F95647"/>
    <w:rsid w:val="00F96B4B"/>
    <w:rsid w:val="00F96E69"/>
    <w:rsid w:val="00FA08EC"/>
    <w:rsid w:val="00FA0E2F"/>
    <w:rsid w:val="00FA11C0"/>
    <w:rsid w:val="00FA236B"/>
    <w:rsid w:val="00FA23FE"/>
    <w:rsid w:val="00FA422B"/>
    <w:rsid w:val="00FA42E5"/>
    <w:rsid w:val="00FA4346"/>
    <w:rsid w:val="00FA5391"/>
    <w:rsid w:val="00FA5587"/>
    <w:rsid w:val="00FA594A"/>
    <w:rsid w:val="00FA5D3B"/>
    <w:rsid w:val="00FA6C2A"/>
    <w:rsid w:val="00FA76A8"/>
    <w:rsid w:val="00FA78F5"/>
    <w:rsid w:val="00FB055D"/>
    <w:rsid w:val="00FB106C"/>
    <w:rsid w:val="00FB19EF"/>
    <w:rsid w:val="00FB1D9F"/>
    <w:rsid w:val="00FB2B81"/>
    <w:rsid w:val="00FB3097"/>
    <w:rsid w:val="00FB4868"/>
    <w:rsid w:val="00FB4AB9"/>
    <w:rsid w:val="00FB52BB"/>
    <w:rsid w:val="00FB5D41"/>
    <w:rsid w:val="00FB6CF3"/>
    <w:rsid w:val="00FB7168"/>
    <w:rsid w:val="00FC036F"/>
    <w:rsid w:val="00FC1334"/>
    <w:rsid w:val="00FC153A"/>
    <w:rsid w:val="00FC17CA"/>
    <w:rsid w:val="00FC201A"/>
    <w:rsid w:val="00FC25EF"/>
    <w:rsid w:val="00FC2A43"/>
    <w:rsid w:val="00FC4091"/>
    <w:rsid w:val="00FC641F"/>
    <w:rsid w:val="00FC6C89"/>
    <w:rsid w:val="00FC7B8D"/>
    <w:rsid w:val="00FC7DC8"/>
    <w:rsid w:val="00FD03BC"/>
    <w:rsid w:val="00FD1412"/>
    <w:rsid w:val="00FD1474"/>
    <w:rsid w:val="00FD1816"/>
    <w:rsid w:val="00FD2351"/>
    <w:rsid w:val="00FD25EC"/>
    <w:rsid w:val="00FD3AA9"/>
    <w:rsid w:val="00FD4376"/>
    <w:rsid w:val="00FD6EA7"/>
    <w:rsid w:val="00FE0465"/>
    <w:rsid w:val="00FE0953"/>
    <w:rsid w:val="00FE2002"/>
    <w:rsid w:val="00FE2D29"/>
    <w:rsid w:val="00FE2E46"/>
    <w:rsid w:val="00FE2FE2"/>
    <w:rsid w:val="00FE4766"/>
    <w:rsid w:val="00FE47AA"/>
    <w:rsid w:val="00FE4C8C"/>
    <w:rsid w:val="00FE5050"/>
    <w:rsid w:val="00FE50D6"/>
    <w:rsid w:val="00FE58EE"/>
    <w:rsid w:val="00FE58F7"/>
    <w:rsid w:val="00FE5C44"/>
    <w:rsid w:val="00FE7399"/>
    <w:rsid w:val="00FE7E44"/>
    <w:rsid w:val="00FF195E"/>
    <w:rsid w:val="00FF1B42"/>
    <w:rsid w:val="00FF1FB1"/>
    <w:rsid w:val="00FF270E"/>
    <w:rsid w:val="00FF2DA1"/>
    <w:rsid w:val="00FF354E"/>
    <w:rsid w:val="00FF46E8"/>
    <w:rsid w:val="00FF5EB2"/>
    <w:rsid w:val="00FF65D1"/>
    <w:rsid w:val="00FF6C8B"/>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501E5D"/>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hyperlink" Target="http://www.cisco.com/c/en/us/solutions/collateral/service-provider/visual-networking-index-vni/complete-white-paper-c11-481360.html" TargetMode="External"/><Relationship Id="rId57" Type="http://schemas.openxmlformats.org/officeDocument/2006/relationships/hyperlink" Target="https://hadoop.apache.org/" TargetMode="External"/><Relationship Id="rId58" Type="http://schemas.openxmlformats.org/officeDocument/2006/relationships/hyperlink" Target="http://cloud.youku.com/docs" TargetMode="External"/><Relationship Id="rId59" Type="http://schemas.openxmlformats.org/officeDocument/2006/relationships/hyperlink" Target="http://ir.youku.com/phoenix.zhtml?c=241246&amp;p=irol-newsArticle_print&amp;ID=1988630" TargetMode="Externa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A807102-7EE1-4B4E-AC8F-0A64D0406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89</Pages>
  <Words>60500</Words>
  <Characters>89542</Characters>
  <Application>Microsoft Macintosh Word</Application>
  <DocSecurity>0</DocSecurity>
  <Lines>3581</Lines>
  <Paragraphs>2344</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147698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297</cp:revision>
  <cp:lastPrinted>2017-03-09T07:00:00Z</cp:lastPrinted>
  <dcterms:created xsi:type="dcterms:W3CDTF">2017-03-09T07:00:00Z</dcterms:created>
  <dcterms:modified xsi:type="dcterms:W3CDTF">2017-03-13T13:20:00Z</dcterms:modified>
</cp:coreProperties>
</file>